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6"/>
        <w:gridCol w:w="2977"/>
        <w:gridCol w:w="3118"/>
      </w:tblGrid>
      <w:tr w:rsidR="00B060B1" w:rsidTr="00CA04C3">
        <w:tc>
          <w:tcPr>
            <w:tcW w:w="4786" w:type="dxa"/>
          </w:tcPr>
          <w:p w:rsidR="00CA04C3" w:rsidRDefault="00B060B1" w:rsidP="00CA04C3">
            <w:pPr>
              <w:rPr>
                <w:lang w:val="tt-RU"/>
              </w:rPr>
            </w:pPr>
            <w:proofErr w:type="gramStart"/>
            <w:r w:rsidRPr="00B060B1">
              <w:t>Принят</w:t>
            </w:r>
            <w:proofErr w:type="gramEnd"/>
            <w:r w:rsidRPr="00B060B1">
              <w:t xml:space="preserve"> решением </w:t>
            </w:r>
          </w:p>
          <w:p w:rsidR="00B060B1" w:rsidRPr="00B060B1" w:rsidRDefault="00B060B1" w:rsidP="00CA04C3">
            <w:pPr>
              <w:rPr>
                <w:b/>
              </w:rPr>
            </w:pPr>
            <w:r w:rsidRPr="00B060B1">
              <w:t xml:space="preserve">педагогического совета </w:t>
            </w:r>
          </w:p>
          <w:p w:rsidR="00B060B1" w:rsidRPr="00B060B1" w:rsidRDefault="00B060B1" w:rsidP="00CA04C3">
            <w:pPr>
              <w:rPr>
                <w:b/>
              </w:rPr>
            </w:pPr>
            <w:r w:rsidRPr="00B060B1">
              <w:t>№</w:t>
            </w:r>
            <w:r w:rsidR="00CA04C3">
              <w:rPr>
                <w:lang w:val="tt-RU"/>
              </w:rPr>
              <w:t>1</w:t>
            </w:r>
            <w:r w:rsidRPr="00B060B1">
              <w:rPr>
                <w:lang w:val="tt-RU"/>
              </w:rPr>
              <w:t xml:space="preserve"> </w:t>
            </w:r>
            <w:r w:rsidR="00CA04C3">
              <w:t xml:space="preserve"> от 2</w:t>
            </w:r>
            <w:r w:rsidR="00CA04C3">
              <w:rPr>
                <w:lang w:val="tt-RU"/>
              </w:rPr>
              <w:t>9</w:t>
            </w:r>
            <w:r w:rsidR="00A014FD">
              <w:t xml:space="preserve"> августа 202</w:t>
            </w:r>
            <w:r w:rsidR="00CA04C3">
              <w:rPr>
                <w:lang w:val="tt-RU"/>
              </w:rPr>
              <w:t>2</w:t>
            </w:r>
            <w:r w:rsidRPr="00B060B1">
              <w:t xml:space="preserve"> г</w:t>
            </w:r>
          </w:p>
          <w:p w:rsidR="00B060B1" w:rsidRPr="00B060B1" w:rsidRDefault="00B060B1" w:rsidP="00CA04C3">
            <w:pPr>
              <w:pStyle w:val="a9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</w:tcPr>
          <w:p w:rsidR="00CA04C3" w:rsidRPr="00B060B1" w:rsidRDefault="00CA04C3" w:rsidP="00CA04C3">
            <w:pPr>
              <w:rPr>
                <w:b/>
              </w:rPr>
            </w:pPr>
            <w:r w:rsidRPr="00B060B1">
              <w:t>УТВЕРЖДАЮ</w:t>
            </w:r>
          </w:p>
          <w:p w:rsidR="00CA04C3" w:rsidRPr="00B060B1" w:rsidRDefault="00CA04C3" w:rsidP="00CA04C3">
            <w:pPr>
              <w:rPr>
                <w:b/>
              </w:rPr>
            </w:pPr>
            <w:r w:rsidRPr="00B060B1">
              <w:t>Директор МБОУ «Тат</w:t>
            </w:r>
            <w:proofErr w:type="gramStart"/>
            <w:r w:rsidRPr="00B060B1">
              <w:t>.Ш</w:t>
            </w:r>
            <w:proofErr w:type="gramEnd"/>
            <w:r w:rsidRPr="00B060B1">
              <w:t xml:space="preserve">уранская ООШ» </w:t>
            </w:r>
            <w:proofErr w:type="spellStart"/>
            <w:r w:rsidRPr="00B060B1">
              <w:t>Муслюмовского</w:t>
            </w:r>
            <w:proofErr w:type="spellEnd"/>
            <w:r w:rsidRPr="00B060B1">
              <w:t xml:space="preserve"> муниципального  района  РТ</w:t>
            </w:r>
          </w:p>
          <w:p w:rsidR="00CA04C3" w:rsidRDefault="00CA04C3" w:rsidP="00CA04C3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В</w:t>
            </w:r>
            <w:r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</w:rPr>
              <w:t>М.Шаева</w:t>
            </w:r>
            <w:proofErr w:type="spellEnd"/>
            <w:r w:rsidRPr="00B060B1">
              <w:rPr>
                <w:rFonts w:ascii="Times New Roman" w:hAnsi="Times New Roman" w:cs="Times New Roman"/>
              </w:rPr>
              <w:t xml:space="preserve"> </w:t>
            </w:r>
          </w:p>
          <w:p w:rsidR="00B060B1" w:rsidRPr="00B060B1" w:rsidRDefault="00CA04C3" w:rsidP="00CA04C3">
            <w:pPr>
              <w:pStyle w:val="a9"/>
              <w:rPr>
                <w:rFonts w:ascii="Times New Roman" w:hAnsi="Times New Roman" w:cs="Times New Roman"/>
                <w:b/>
              </w:rPr>
            </w:pPr>
            <w:r w:rsidRPr="00B060B1">
              <w:rPr>
                <w:rFonts w:ascii="Times New Roman" w:hAnsi="Times New Roman" w:cs="Times New Roman"/>
              </w:rPr>
              <w:t xml:space="preserve">Приказ  </w:t>
            </w:r>
            <w:r>
              <w:rPr>
                <w:rFonts w:ascii="Times New Roman" w:hAnsi="Times New Roman" w:cs="Times New Roman"/>
              </w:rPr>
              <w:t>№ 88     от 29.08.2022</w:t>
            </w:r>
            <w:r w:rsidRPr="00B060B1">
              <w:rPr>
                <w:rFonts w:ascii="Times New Roman" w:hAnsi="Times New Roman" w:cs="Times New Roman"/>
              </w:rPr>
              <w:t xml:space="preserve"> г</w:t>
            </w:r>
          </w:p>
        </w:tc>
        <w:tc>
          <w:tcPr>
            <w:tcW w:w="3118" w:type="dxa"/>
          </w:tcPr>
          <w:p w:rsidR="00B060B1" w:rsidRPr="00B060B1" w:rsidRDefault="00CA04C3" w:rsidP="00CA04C3">
            <w:pPr>
              <w:pStyle w:val="a9"/>
              <w:rPr>
                <w:rFonts w:ascii="Times New Roman" w:hAnsi="Times New Roman" w:cs="Times New Roman"/>
                <w:b/>
              </w:rPr>
            </w:pPr>
            <w:r>
              <w:object w:dxaOrig="6444" w:dyaOrig="693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1" type="#_x0000_t75" style="width:136.5pt;height:146.5pt" o:ole="">
                  <v:imagedata r:id="rId7" o:title=""/>
                </v:shape>
                <o:OLEObject Type="Embed" ProgID="PBrush" ShapeID="_x0000_i1041" DrawAspect="Content" ObjectID="_1725172640" r:id="rId8"/>
              </w:object>
            </w:r>
          </w:p>
        </w:tc>
      </w:tr>
    </w:tbl>
    <w:p w:rsidR="00B060B1" w:rsidRDefault="00B060B1" w:rsidP="00B060B1">
      <w:pPr>
        <w:pStyle w:val="a9"/>
        <w:rPr>
          <w:rFonts w:ascii="Times New Roman" w:hAnsi="Times New Roman" w:cs="Times New Roman"/>
        </w:rPr>
      </w:pPr>
    </w:p>
    <w:p w:rsidR="00B060B1" w:rsidRDefault="00B060B1" w:rsidP="00B060B1">
      <w:pPr>
        <w:pStyle w:val="a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B060B1" w:rsidRDefault="00B060B1" w:rsidP="00B060B1"/>
    <w:p w:rsidR="00B060B1" w:rsidRDefault="00B060B1" w:rsidP="00B060B1">
      <w:pPr>
        <w:jc w:val="center"/>
      </w:pPr>
    </w:p>
    <w:p w:rsidR="00CA04C3" w:rsidRDefault="00CA04C3" w:rsidP="00CA04C3">
      <w:pPr>
        <w:pStyle w:val="Heading1"/>
        <w:spacing w:before="90"/>
        <w:ind w:left="2152" w:right="2342"/>
        <w:jc w:val="center"/>
      </w:pPr>
      <w:r>
        <w:t>ГОДОВОЙ</w:t>
      </w:r>
      <w:r>
        <w:rPr>
          <w:spacing w:val="-4"/>
        </w:rPr>
        <w:t xml:space="preserve"> </w:t>
      </w:r>
      <w:r>
        <w:t>КАЛЕНДАРНЫЙ</w:t>
      </w:r>
      <w:r>
        <w:rPr>
          <w:spacing w:val="-4"/>
        </w:rPr>
        <w:t xml:space="preserve"> </w:t>
      </w:r>
      <w:r>
        <w:t>УЧЕБНЫЙ</w:t>
      </w:r>
      <w:r>
        <w:rPr>
          <w:spacing w:val="-6"/>
        </w:rPr>
        <w:t xml:space="preserve"> </w:t>
      </w:r>
      <w:r>
        <w:t>ГРАФИК</w:t>
      </w:r>
    </w:p>
    <w:p w:rsidR="00CA04C3" w:rsidRDefault="00CA04C3" w:rsidP="00CA04C3">
      <w:pPr>
        <w:ind w:left="2152" w:right="2337"/>
        <w:jc w:val="center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5-9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классов,</w:t>
      </w:r>
    </w:p>
    <w:p w:rsidR="00CA04C3" w:rsidRDefault="00CA04C3" w:rsidP="00CA04C3">
      <w:pPr>
        <w:pStyle w:val="Heading1"/>
        <w:ind w:left="2152" w:right="2342"/>
        <w:jc w:val="center"/>
      </w:pPr>
      <w:proofErr w:type="gramStart"/>
      <w:r>
        <w:t>реализующих</w:t>
      </w:r>
      <w:proofErr w:type="gramEnd"/>
      <w:r>
        <w:rPr>
          <w:spacing w:val="-2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2022-2023</w:t>
      </w:r>
      <w:r>
        <w:rPr>
          <w:spacing w:val="-2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году</w:t>
      </w: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  <w:r>
        <w:rPr>
          <w:b/>
          <w:sz w:val="24"/>
        </w:rPr>
        <w:t>ОСНОВНУЮ ОБРАЗОВАТЕЛЬНУЮ ПРОГРАММУ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ОСНОВНОГО 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P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pStyle w:val="Heading1"/>
        <w:spacing w:before="90"/>
        <w:ind w:left="2152" w:right="2342"/>
        <w:jc w:val="center"/>
      </w:pPr>
      <w:r>
        <w:t>ГОДОВОЙ</w:t>
      </w:r>
      <w:r>
        <w:rPr>
          <w:spacing w:val="-4"/>
        </w:rPr>
        <w:t xml:space="preserve"> </w:t>
      </w:r>
      <w:r>
        <w:t>КАЛЕНДАРНЫЙ</w:t>
      </w:r>
      <w:r>
        <w:rPr>
          <w:spacing w:val="-4"/>
        </w:rPr>
        <w:t xml:space="preserve"> </w:t>
      </w:r>
      <w:r>
        <w:t>УЧЕБНЫЙ</w:t>
      </w:r>
      <w:r>
        <w:rPr>
          <w:spacing w:val="-6"/>
        </w:rPr>
        <w:t xml:space="preserve"> </w:t>
      </w:r>
      <w:r>
        <w:t>ГРАФИК</w:t>
      </w:r>
    </w:p>
    <w:p w:rsidR="00CA04C3" w:rsidRDefault="00CA04C3" w:rsidP="00CA04C3">
      <w:pPr>
        <w:ind w:left="2152" w:right="2337"/>
        <w:jc w:val="center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5-9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классов,</w:t>
      </w:r>
    </w:p>
    <w:p w:rsidR="00CA04C3" w:rsidRDefault="00CA04C3" w:rsidP="00CA04C3">
      <w:pPr>
        <w:pStyle w:val="Heading1"/>
        <w:ind w:left="2152" w:right="2342"/>
        <w:jc w:val="center"/>
      </w:pPr>
      <w:proofErr w:type="gramStart"/>
      <w:r>
        <w:t>реализующих</w:t>
      </w:r>
      <w:proofErr w:type="gramEnd"/>
      <w:r>
        <w:rPr>
          <w:spacing w:val="-2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2022-2023</w:t>
      </w:r>
      <w:r>
        <w:rPr>
          <w:spacing w:val="-2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году</w:t>
      </w:r>
    </w:p>
    <w:p w:rsidR="00CA04C3" w:rsidRDefault="00CA04C3" w:rsidP="00CA04C3">
      <w:pPr>
        <w:ind w:left="2152" w:right="2342"/>
        <w:jc w:val="center"/>
        <w:rPr>
          <w:b/>
          <w:sz w:val="24"/>
        </w:rPr>
      </w:pPr>
      <w:r>
        <w:rPr>
          <w:b/>
          <w:sz w:val="24"/>
        </w:rPr>
        <w:t>ОСНОВНУЮ ОБРАЗОВАТЕЛЬНУЮ ПРОГРАММУ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ОСНОВНОГО 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CA04C3" w:rsidRDefault="00CA04C3" w:rsidP="00CA04C3">
      <w:pPr>
        <w:pStyle w:val="a3"/>
        <w:spacing w:before="3"/>
        <w:rPr>
          <w:b/>
        </w:rPr>
      </w:pPr>
    </w:p>
    <w:p w:rsidR="00CA04C3" w:rsidRDefault="00CA04C3" w:rsidP="00CA04C3">
      <w:pPr>
        <w:pStyle w:val="Heading1"/>
        <w:numPr>
          <w:ilvl w:val="0"/>
          <w:numId w:val="5"/>
        </w:numPr>
        <w:tabs>
          <w:tab w:val="left" w:pos="922"/>
        </w:tabs>
        <w:ind w:hanging="349"/>
        <w:jc w:val="left"/>
      </w:pPr>
      <w:r>
        <w:t>Продолжительность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rPr>
          <w:lang w:val="tt-RU"/>
        </w:rPr>
        <w:t>Тат</w:t>
      </w:r>
      <w:proofErr w:type="gramStart"/>
      <w:r>
        <w:rPr>
          <w:lang w:val="tt-RU"/>
        </w:rPr>
        <w:t>.Ш</w:t>
      </w:r>
      <w:proofErr w:type="gramEnd"/>
      <w:r>
        <w:rPr>
          <w:lang w:val="tt-RU"/>
        </w:rPr>
        <w:t>уранская ООШ</w:t>
      </w:r>
    </w:p>
    <w:p w:rsidR="00CA04C3" w:rsidRDefault="00CA04C3" w:rsidP="00CA04C3">
      <w:pPr>
        <w:pStyle w:val="a4"/>
        <w:numPr>
          <w:ilvl w:val="1"/>
          <w:numId w:val="5"/>
        </w:numPr>
        <w:tabs>
          <w:tab w:val="left" w:pos="1294"/>
        </w:tabs>
        <w:spacing w:before="36"/>
        <w:ind w:hanging="361"/>
        <w:rPr>
          <w:sz w:val="24"/>
        </w:rPr>
      </w:pP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– 01.09.2022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CA04C3" w:rsidRDefault="00CA04C3" w:rsidP="00CA04C3">
      <w:pPr>
        <w:pStyle w:val="a4"/>
        <w:numPr>
          <w:ilvl w:val="1"/>
          <w:numId w:val="5"/>
        </w:numPr>
        <w:tabs>
          <w:tab w:val="left" w:pos="1294"/>
        </w:tabs>
        <w:spacing w:before="41" w:line="276" w:lineRule="auto"/>
        <w:ind w:right="5422"/>
        <w:rPr>
          <w:sz w:val="24"/>
        </w:rPr>
      </w:pPr>
      <w:r>
        <w:rPr>
          <w:sz w:val="24"/>
        </w:rPr>
        <w:t>Продолжительность учебного года: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5 классах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34 недели;</w:t>
      </w:r>
    </w:p>
    <w:p w:rsidR="00CA04C3" w:rsidRDefault="00CA04C3" w:rsidP="00CA04C3">
      <w:pPr>
        <w:pStyle w:val="a3"/>
        <w:spacing w:before="1"/>
        <w:ind w:left="1293"/>
      </w:pPr>
      <w:r>
        <w:t>в</w:t>
      </w:r>
      <w:r>
        <w:rPr>
          <w:spacing w:val="-2"/>
        </w:rPr>
        <w:t xml:space="preserve"> </w:t>
      </w:r>
      <w:r>
        <w:t>6-8</w:t>
      </w:r>
      <w:r>
        <w:rPr>
          <w:spacing w:val="-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35 недель;</w:t>
      </w:r>
    </w:p>
    <w:p w:rsidR="00CA04C3" w:rsidRDefault="00CA04C3" w:rsidP="00CA04C3">
      <w:pPr>
        <w:pStyle w:val="a3"/>
        <w:spacing w:before="41"/>
        <w:ind w:left="1293"/>
      </w:pPr>
      <w:r>
        <w:t>в</w:t>
      </w:r>
      <w:r>
        <w:rPr>
          <w:spacing w:val="-3"/>
        </w:rPr>
        <w:t xml:space="preserve"> </w:t>
      </w:r>
      <w:r>
        <w:t>9</w:t>
      </w:r>
      <w:r>
        <w:rPr>
          <w:spacing w:val="56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34</w:t>
      </w:r>
      <w:r>
        <w:rPr>
          <w:spacing w:val="-2"/>
        </w:rPr>
        <w:t xml:space="preserve"> </w:t>
      </w:r>
      <w:r>
        <w:t>недели (без</w:t>
      </w:r>
      <w:r>
        <w:rPr>
          <w:spacing w:val="1"/>
        </w:rPr>
        <w:t xml:space="preserve"> </w:t>
      </w:r>
      <w:r>
        <w:t>учета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аттестации)</w:t>
      </w:r>
    </w:p>
    <w:p w:rsidR="00CA04C3" w:rsidRDefault="00CA04C3" w:rsidP="00CA04C3">
      <w:pPr>
        <w:pStyle w:val="a4"/>
        <w:numPr>
          <w:ilvl w:val="1"/>
          <w:numId w:val="5"/>
        </w:numPr>
        <w:tabs>
          <w:tab w:val="left" w:pos="1294"/>
        </w:tabs>
        <w:spacing w:before="41" w:line="276" w:lineRule="auto"/>
        <w:ind w:right="6116"/>
        <w:rPr>
          <w:sz w:val="24"/>
        </w:rPr>
      </w:pPr>
      <w:r>
        <w:rPr>
          <w:sz w:val="24"/>
        </w:rPr>
        <w:t>Окончание</w:t>
      </w:r>
      <w:r>
        <w:rPr>
          <w:spacing w:val="1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4"/>
          <w:sz w:val="24"/>
        </w:rPr>
        <w:t xml:space="preserve"> </w:t>
      </w:r>
      <w:r>
        <w:rPr>
          <w:sz w:val="24"/>
        </w:rPr>
        <w:t>года:</w:t>
      </w:r>
      <w:r>
        <w:rPr>
          <w:spacing w:val="1"/>
          <w:sz w:val="24"/>
        </w:rPr>
        <w:t xml:space="preserve"> </w:t>
      </w:r>
      <w:r>
        <w:rPr>
          <w:sz w:val="24"/>
        </w:rPr>
        <w:t>во 6-8 классах - 31.05.2023 г.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5,</w:t>
      </w:r>
      <w:r>
        <w:rPr>
          <w:spacing w:val="-1"/>
          <w:sz w:val="24"/>
        </w:rPr>
        <w:t xml:space="preserve"> </w:t>
      </w:r>
      <w:r>
        <w:rPr>
          <w:sz w:val="24"/>
        </w:rPr>
        <w:t>9</w:t>
      </w:r>
      <w:r>
        <w:rPr>
          <w:spacing w:val="59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25.05.2023 г.</w:t>
      </w:r>
    </w:p>
    <w:p w:rsidR="00CA04C3" w:rsidRDefault="00CA04C3" w:rsidP="00CA04C3">
      <w:pPr>
        <w:pStyle w:val="a3"/>
        <w:spacing w:before="1" w:line="276" w:lineRule="auto"/>
        <w:ind w:left="212" w:right="757" w:firstLine="300"/>
      </w:pPr>
      <w:r>
        <w:t>Окончание учебного года регламентируется нормативными документами Министерства</w:t>
      </w:r>
      <w:r>
        <w:rPr>
          <w:spacing w:val="-58"/>
        </w:rPr>
        <w:t xml:space="preserve"> </w:t>
      </w:r>
      <w:r>
        <w:t>просвещения</w:t>
      </w:r>
      <w:r>
        <w:rPr>
          <w:spacing w:val="-1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и МО</w:t>
      </w:r>
      <w:r>
        <w:rPr>
          <w:spacing w:val="-3"/>
        </w:rPr>
        <w:t xml:space="preserve"> </w:t>
      </w:r>
      <w:r>
        <w:t>и Н</w:t>
      </w:r>
      <w:r>
        <w:rPr>
          <w:spacing w:val="-1"/>
        </w:rPr>
        <w:t xml:space="preserve"> </w:t>
      </w:r>
      <w:r>
        <w:t>РТ.</w:t>
      </w:r>
    </w:p>
    <w:p w:rsidR="00CA04C3" w:rsidRDefault="00CA04C3" w:rsidP="00CA04C3">
      <w:pPr>
        <w:pStyle w:val="Heading1"/>
        <w:numPr>
          <w:ilvl w:val="0"/>
          <w:numId w:val="5"/>
        </w:numPr>
        <w:tabs>
          <w:tab w:val="left" w:pos="922"/>
        </w:tabs>
        <w:spacing w:before="3"/>
        <w:ind w:hanging="349"/>
        <w:jc w:val="left"/>
      </w:pPr>
      <w:r>
        <w:t>Регламентирование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CA04C3" w:rsidRDefault="00CA04C3" w:rsidP="00CA04C3">
      <w:pPr>
        <w:pStyle w:val="a4"/>
        <w:numPr>
          <w:ilvl w:val="1"/>
          <w:numId w:val="5"/>
        </w:numPr>
        <w:tabs>
          <w:tab w:val="left" w:pos="1294"/>
        </w:tabs>
        <w:spacing w:before="39" w:line="273" w:lineRule="auto"/>
        <w:ind w:right="5549"/>
        <w:rPr>
          <w:sz w:val="24"/>
        </w:rPr>
      </w:pPr>
      <w:r>
        <w:rPr>
          <w:sz w:val="24"/>
        </w:rPr>
        <w:t>Учебный год делится на четверти: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6-8 классов</w:t>
      </w:r>
    </w:p>
    <w:tbl>
      <w:tblPr>
        <w:tblStyle w:val="TableNormal"/>
        <w:tblW w:w="0" w:type="auto"/>
        <w:tblInd w:w="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4"/>
        <w:gridCol w:w="2268"/>
        <w:gridCol w:w="2268"/>
        <w:gridCol w:w="2689"/>
      </w:tblGrid>
      <w:tr w:rsidR="00CA04C3" w:rsidTr="00CA04C3">
        <w:trPr>
          <w:trHeight w:val="275"/>
        </w:trPr>
        <w:tc>
          <w:tcPr>
            <w:tcW w:w="2514" w:type="dxa"/>
          </w:tcPr>
          <w:p w:rsidR="00CA04C3" w:rsidRDefault="00CA04C3" w:rsidP="00CA04C3">
            <w:pPr>
              <w:pStyle w:val="TableParagraph"/>
              <w:spacing w:line="242" w:lineRule="exact"/>
              <w:ind w:left="22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Учебные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четверти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42" w:lineRule="exact"/>
              <w:ind w:left="73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Начало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42" w:lineRule="exact"/>
              <w:ind w:left="55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Окончание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spacing w:line="242" w:lineRule="exact"/>
              <w:ind w:left="159" w:right="14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Продолжительность</w:t>
            </w:r>
          </w:p>
        </w:tc>
      </w:tr>
      <w:tr w:rsidR="00CA04C3" w:rsidTr="00CA04C3">
        <w:trPr>
          <w:trHeight w:val="275"/>
        </w:trPr>
        <w:tc>
          <w:tcPr>
            <w:tcW w:w="2514" w:type="dxa"/>
          </w:tcPr>
          <w:p w:rsidR="00CA04C3" w:rsidRDefault="00CA04C3" w:rsidP="00CA04C3">
            <w:pPr>
              <w:pStyle w:val="TableParagraph"/>
              <w:spacing w:line="237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01.09.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29.10.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spacing w:line="237" w:lineRule="exact"/>
              <w:ind w:left="158" w:right="145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CA04C3" w:rsidTr="00CA04C3">
        <w:trPr>
          <w:trHeight w:val="275"/>
        </w:trPr>
        <w:tc>
          <w:tcPr>
            <w:tcW w:w="2514" w:type="dxa"/>
          </w:tcPr>
          <w:p w:rsidR="00CA04C3" w:rsidRDefault="00CA04C3" w:rsidP="00CA04C3">
            <w:pPr>
              <w:pStyle w:val="TableParagraph"/>
              <w:spacing w:line="237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07.11.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27.12.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spacing w:line="237" w:lineRule="exact"/>
              <w:ind w:left="158" w:right="145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CA04C3" w:rsidTr="00CA04C3">
        <w:trPr>
          <w:trHeight w:val="275"/>
        </w:trPr>
        <w:tc>
          <w:tcPr>
            <w:tcW w:w="2514" w:type="dxa"/>
          </w:tcPr>
          <w:p w:rsidR="00CA04C3" w:rsidRDefault="00CA04C3" w:rsidP="00CA04C3">
            <w:pPr>
              <w:pStyle w:val="TableParagraph"/>
              <w:spacing w:line="237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09.01.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24.03.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spacing w:line="237" w:lineRule="exact"/>
              <w:ind w:left="158" w:right="14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CA04C3" w:rsidTr="00CA04C3">
        <w:trPr>
          <w:trHeight w:val="277"/>
        </w:trPr>
        <w:tc>
          <w:tcPr>
            <w:tcW w:w="2514" w:type="dxa"/>
          </w:tcPr>
          <w:p w:rsidR="00CA04C3" w:rsidRDefault="00CA04C3" w:rsidP="00CA04C3">
            <w:pPr>
              <w:pStyle w:val="TableParagraph"/>
              <w:spacing w:line="239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03.04.2023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31.05.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spacing w:line="239" w:lineRule="exact"/>
              <w:ind w:left="158" w:right="145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CA04C3" w:rsidTr="00CA04C3">
        <w:trPr>
          <w:trHeight w:val="275"/>
        </w:trPr>
        <w:tc>
          <w:tcPr>
            <w:tcW w:w="4782" w:type="dxa"/>
            <w:gridSpan w:val="2"/>
            <w:tcBorders>
              <w:left w:val="nil"/>
              <w:bottom w:val="nil"/>
            </w:tcBorders>
          </w:tcPr>
          <w:p w:rsidR="00CA04C3" w:rsidRDefault="00CA04C3" w:rsidP="00CA04C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37" w:lineRule="exact"/>
              <w:ind w:left="0" w:right="9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Всего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spacing w:line="237" w:lineRule="exact"/>
              <w:ind w:left="158" w:right="145"/>
              <w:rPr>
                <w:i/>
                <w:sz w:val="24"/>
              </w:rPr>
            </w:pPr>
            <w:r>
              <w:rPr>
                <w:i/>
                <w:sz w:val="24"/>
              </w:rPr>
              <w:t>35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недель</w:t>
            </w:r>
          </w:p>
        </w:tc>
      </w:tr>
    </w:tbl>
    <w:p w:rsidR="00CA04C3" w:rsidRDefault="00CA04C3" w:rsidP="00CA04C3">
      <w:pPr>
        <w:pStyle w:val="a3"/>
        <w:spacing w:before="7"/>
        <w:rPr>
          <w:sz w:val="20"/>
        </w:rPr>
      </w:pPr>
    </w:p>
    <w:p w:rsidR="00CA04C3" w:rsidRDefault="00CA04C3" w:rsidP="00CA04C3">
      <w:pPr>
        <w:pStyle w:val="a3"/>
        <w:spacing w:before="1" w:after="8"/>
        <w:ind w:left="1293"/>
      </w:pPr>
      <w:r>
        <w:t>Для</w:t>
      </w:r>
      <w:r>
        <w:rPr>
          <w:spacing w:val="-3"/>
        </w:rPr>
        <w:t xml:space="preserve"> </w:t>
      </w:r>
      <w:r>
        <w:t>5,</w:t>
      </w:r>
      <w:r>
        <w:rPr>
          <w:spacing w:val="-1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классов</w:t>
      </w:r>
    </w:p>
    <w:tbl>
      <w:tblPr>
        <w:tblStyle w:val="TableNormal"/>
        <w:tblW w:w="0" w:type="auto"/>
        <w:tblInd w:w="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4"/>
        <w:gridCol w:w="2268"/>
        <w:gridCol w:w="2268"/>
        <w:gridCol w:w="2689"/>
      </w:tblGrid>
      <w:tr w:rsidR="00CA04C3" w:rsidTr="00CA04C3">
        <w:trPr>
          <w:trHeight w:val="275"/>
        </w:trPr>
        <w:tc>
          <w:tcPr>
            <w:tcW w:w="2514" w:type="dxa"/>
          </w:tcPr>
          <w:p w:rsidR="00CA04C3" w:rsidRDefault="00CA04C3" w:rsidP="00CA04C3">
            <w:pPr>
              <w:pStyle w:val="TableParagraph"/>
              <w:ind w:left="22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Учебные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четверти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ind w:left="73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Начало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ind w:left="55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Окончание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ind w:left="159" w:right="14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Продолжительность</w:t>
            </w:r>
          </w:p>
        </w:tc>
      </w:tr>
      <w:tr w:rsidR="00CA04C3" w:rsidTr="00CA04C3">
        <w:trPr>
          <w:trHeight w:val="275"/>
        </w:trPr>
        <w:tc>
          <w:tcPr>
            <w:tcW w:w="2514" w:type="dxa"/>
          </w:tcPr>
          <w:p w:rsidR="00CA04C3" w:rsidRDefault="00CA04C3" w:rsidP="00CA04C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29.10.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ind w:left="158" w:right="145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CA04C3" w:rsidTr="00CA04C3">
        <w:trPr>
          <w:trHeight w:val="275"/>
        </w:trPr>
        <w:tc>
          <w:tcPr>
            <w:tcW w:w="2514" w:type="dxa"/>
          </w:tcPr>
          <w:p w:rsidR="00CA04C3" w:rsidRDefault="00CA04C3" w:rsidP="00CA04C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07.11.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27.12.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ind w:left="158" w:right="145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CA04C3" w:rsidTr="00CA04C3">
        <w:trPr>
          <w:trHeight w:val="277"/>
        </w:trPr>
        <w:tc>
          <w:tcPr>
            <w:tcW w:w="2514" w:type="dxa"/>
          </w:tcPr>
          <w:p w:rsidR="00CA04C3" w:rsidRDefault="00CA04C3" w:rsidP="00CA04C3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09.01.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24.03.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spacing w:line="258" w:lineRule="exact"/>
              <w:ind w:left="158" w:right="14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CA04C3" w:rsidTr="00CA04C3">
        <w:trPr>
          <w:trHeight w:val="275"/>
        </w:trPr>
        <w:tc>
          <w:tcPr>
            <w:tcW w:w="2514" w:type="dxa"/>
          </w:tcPr>
          <w:p w:rsidR="00CA04C3" w:rsidRDefault="00CA04C3" w:rsidP="00CA04C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03.04.2023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ind w:left="158" w:right="145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CA04C3" w:rsidTr="00CA04C3">
        <w:trPr>
          <w:trHeight w:val="275"/>
        </w:trPr>
        <w:tc>
          <w:tcPr>
            <w:tcW w:w="4782" w:type="dxa"/>
            <w:gridSpan w:val="2"/>
            <w:tcBorders>
              <w:left w:val="nil"/>
              <w:bottom w:val="nil"/>
            </w:tcBorders>
          </w:tcPr>
          <w:p w:rsidR="00CA04C3" w:rsidRDefault="00CA04C3" w:rsidP="00CA04C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ind w:left="0" w:right="9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Всего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ind w:left="159" w:right="145"/>
              <w:rPr>
                <w:i/>
                <w:sz w:val="24"/>
              </w:rPr>
            </w:pPr>
            <w:r>
              <w:rPr>
                <w:i/>
                <w:sz w:val="24"/>
              </w:rPr>
              <w:t>34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недели</w:t>
            </w:r>
          </w:p>
        </w:tc>
      </w:tr>
    </w:tbl>
    <w:p w:rsidR="00CA04C3" w:rsidRDefault="00CA04C3" w:rsidP="00CA04C3">
      <w:pPr>
        <w:pStyle w:val="a4"/>
        <w:numPr>
          <w:ilvl w:val="1"/>
          <w:numId w:val="5"/>
        </w:numPr>
        <w:tabs>
          <w:tab w:val="left" w:pos="1294"/>
        </w:tabs>
        <w:ind w:hanging="361"/>
        <w:rPr>
          <w:sz w:val="24"/>
        </w:rPr>
      </w:pPr>
      <w:r>
        <w:rPr>
          <w:sz w:val="24"/>
        </w:rPr>
        <w:t>Продолжительность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года:</w:t>
      </w: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2198"/>
        <w:gridCol w:w="2219"/>
        <w:gridCol w:w="2558"/>
      </w:tblGrid>
      <w:tr w:rsidR="00CA04C3" w:rsidTr="00CA04C3">
        <w:trPr>
          <w:trHeight w:val="275"/>
        </w:trPr>
        <w:tc>
          <w:tcPr>
            <w:tcW w:w="2835" w:type="dxa"/>
          </w:tcPr>
          <w:p w:rsidR="00CA04C3" w:rsidRDefault="00CA04C3" w:rsidP="00CA04C3">
            <w:pPr>
              <w:pStyle w:val="TableParagraph"/>
              <w:ind w:left="8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Каникулы</w:t>
            </w:r>
          </w:p>
        </w:tc>
        <w:tc>
          <w:tcPr>
            <w:tcW w:w="2198" w:type="dxa"/>
          </w:tcPr>
          <w:p w:rsidR="00CA04C3" w:rsidRDefault="00CA04C3" w:rsidP="00CA04C3">
            <w:pPr>
              <w:pStyle w:val="TableParagraph"/>
              <w:ind w:left="0" w:right="688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Начало</w:t>
            </w:r>
          </w:p>
        </w:tc>
        <w:tc>
          <w:tcPr>
            <w:tcW w:w="2219" w:type="dxa"/>
          </w:tcPr>
          <w:p w:rsidR="00CA04C3" w:rsidRDefault="00CA04C3" w:rsidP="00CA04C3">
            <w:pPr>
              <w:pStyle w:val="TableParagraph"/>
              <w:ind w:left="52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Окончание</w:t>
            </w:r>
          </w:p>
        </w:tc>
        <w:tc>
          <w:tcPr>
            <w:tcW w:w="2558" w:type="dxa"/>
          </w:tcPr>
          <w:p w:rsidR="00CA04C3" w:rsidRDefault="00CA04C3" w:rsidP="00CA04C3">
            <w:pPr>
              <w:pStyle w:val="TableParagraph"/>
              <w:ind w:left="95" w:right="7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Продолжительность</w:t>
            </w:r>
          </w:p>
        </w:tc>
      </w:tr>
      <w:tr w:rsidR="00CA04C3" w:rsidTr="00CA04C3">
        <w:trPr>
          <w:trHeight w:val="275"/>
        </w:trPr>
        <w:tc>
          <w:tcPr>
            <w:tcW w:w="2835" w:type="dxa"/>
          </w:tcPr>
          <w:p w:rsidR="00CA04C3" w:rsidRDefault="00CA04C3" w:rsidP="00CA04C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Осенние</w:t>
            </w:r>
          </w:p>
        </w:tc>
        <w:tc>
          <w:tcPr>
            <w:tcW w:w="2198" w:type="dxa"/>
          </w:tcPr>
          <w:p w:rsidR="00CA04C3" w:rsidRDefault="00CA04C3" w:rsidP="00CA04C3">
            <w:pPr>
              <w:pStyle w:val="TableParagraph"/>
              <w:ind w:left="0" w:right="717"/>
              <w:jc w:val="right"/>
              <w:rPr>
                <w:sz w:val="24"/>
              </w:rPr>
            </w:pPr>
            <w:r>
              <w:rPr>
                <w:sz w:val="24"/>
              </w:rPr>
              <w:t>29.10.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19" w:type="dxa"/>
          </w:tcPr>
          <w:p w:rsidR="00CA04C3" w:rsidRDefault="00CA04C3" w:rsidP="00CA04C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06.11.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8" w:type="dxa"/>
          </w:tcPr>
          <w:p w:rsidR="00CA04C3" w:rsidRDefault="00CA04C3" w:rsidP="00CA04C3">
            <w:pPr>
              <w:pStyle w:val="TableParagraph"/>
              <w:ind w:left="95" w:right="76"/>
              <w:rPr>
                <w:sz w:val="24"/>
              </w:rPr>
            </w:pPr>
            <w:r>
              <w:rPr>
                <w:sz w:val="24"/>
              </w:rPr>
              <w:t>9 дней</w:t>
            </w:r>
          </w:p>
        </w:tc>
      </w:tr>
      <w:tr w:rsidR="00CA04C3" w:rsidTr="00CA04C3">
        <w:trPr>
          <w:trHeight w:val="275"/>
        </w:trPr>
        <w:tc>
          <w:tcPr>
            <w:tcW w:w="2835" w:type="dxa"/>
          </w:tcPr>
          <w:p w:rsidR="00CA04C3" w:rsidRDefault="00CA04C3" w:rsidP="00CA04C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Зимние</w:t>
            </w:r>
          </w:p>
        </w:tc>
        <w:tc>
          <w:tcPr>
            <w:tcW w:w="2198" w:type="dxa"/>
          </w:tcPr>
          <w:p w:rsidR="00CA04C3" w:rsidRDefault="00CA04C3" w:rsidP="00CA04C3">
            <w:pPr>
              <w:pStyle w:val="TableParagraph"/>
              <w:ind w:left="0" w:right="717"/>
              <w:jc w:val="right"/>
              <w:rPr>
                <w:sz w:val="24"/>
              </w:rPr>
            </w:pPr>
            <w:r>
              <w:rPr>
                <w:sz w:val="24"/>
              </w:rPr>
              <w:t>28.12.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19" w:type="dxa"/>
          </w:tcPr>
          <w:p w:rsidR="00CA04C3" w:rsidRDefault="00CA04C3" w:rsidP="00CA04C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08.01.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8" w:type="dxa"/>
          </w:tcPr>
          <w:p w:rsidR="00CA04C3" w:rsidRDefault="00CA04C3" w:rsidP="00CA04C3">
            <w:pPr>
              <w:pStyle w:val="TableParagraph"/>
              <w:ind w:left="95" w:right="76"/>
              <w:rPr>
                <w:sz w:val="24"/>
              </w:rPr>
            </w:pPr>
            <w:r>
              <w:rPr>
                <w:sz w:val="24"/>
              </w:rPr>
              <w:t>12 дней</w:t>
            </w:r>
          </w:p>
        </w:tc>
      </w:tr>
      <w:tr w:rsidR="00CA04C3" w:rsidTr="00CA04C3">
        <w:trPr>
          <w:trHeight w:val="278"/>
        </w:trPr>
        <w:tc>
          <w:tcPr>
            <w:tcW w:w="2835" w:type="dxa"/>
          </w:tcPr>
          <w:p w:rsidR="00CA04C3" w:rsidRDefault="00CA04C3" w:rsidP="00CA04C3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Весенние</w:t>
            </w:r>
          </w:p>
        </w:tc>
        <w:tc>
          <w:tcPr>
            <w:tcW w:w="2198" w:type="dxa"/>
          </w:tcPr>
          <w:p w:rsidR="00CA04C3" w:rsidRDefault="00CA04C3" w:rsidP="00CA04C3">
            <w:pPr>
              <w:pStyle w:val="TableParagraph"/>
              <w:spacing w:line="258" w:lineRule="exact"/>
              <w:ind w:left="0" w:right="717"/>
              <w:jc w:val="right"/>
              <w:rPr>
                <w:sz w:val="24"/>
              </w:rPr>
            </w:pPr>
            <w:r>
              <w:rPr>
                <w:sz w:val="24"/>
              </w:rPr>
              <w:t>25.03.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19" w:type="dxa"/>
          </w:tcPr>
          <w:p w:rsidR="00CA04C3" w:rsidRDefault="00CA04C3" w:rsidP="00CA04C3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02.04.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8" w:type="dxa"/>
          </w:tcPr>
          <w:p w:rsidR="00CA04C3" w:rsidRDefault="00CA04C3" w:rsidP="00CA04C3">
            <w:pPr>
              <w:pStyle w:val="TableParagraph"/>
              <w:spacing w:line="258" w:lineRule="exact"/>
              <w:ind w:left="95" w:right="76"/>
              <w:rPr>
                <w:sz w:val="24"/>
              </w:rPr>
            </w:pPr>
            <w:r>
              <w:rPr>
                <w:sz w:val="24"/>
              </w:rPr>
              <w:t>9 дней</w:t>
            </w:r>
          </w:p>
        </w:tc>
      </w:tr>
      <w:tr w:rsidR="00CA04C3" w:rsidTr="00CA04C3">
        <w:trPr>
          <w:trHeight w:val="275"/>
        </w:trPr>
        <w:tc>
          <w:tcPr>
            <w:tcW w:w="2835" w:type="dxa"/>
          </w:tcPr>
          <w:p w:rsidR="00CA04C3" w:rsidRDefault="00CA04C3" w:rsidP="00CA04C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98" w:type="dxa"/>
          </w:tcPr>
          <w:p w:rsidR="00CA04C3" w:rsidRDefault="00CA04C3" w:rsidP="00CA04C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219" w:type="dxa"/>
          </w:tcPr>
          <w:p w:rsidR="00CA04C3" w:rsidRDefault="00CA04C3" w:rsidP="00CA04C3">
            <w:pPr>
              <w:pStyle w:val="TableParagraph"/>
              <w:ind w:left="0" w:right="94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Всего</w:t>
            </w:r>
          </w:p>
        </w:tc>
        <w:tc>
          <w:tcPr>
            <w:tcW w:w="2558" w:type="dxa"/>
          </w:tcPr>
          <w:p w:rsidR="00CA04C3" w:rsidRDefault="00CA04C3" w:rsidP="00CA04C3">
            <w:pPr>
              <w:pStyle w:val="TableParagraph"/>
              <w:ind w:left="94" w:right="79"/>
              <w:rPr>
                <w:i/>
                <w:sz w:val="24"/>
              </w:rPr>
            </w:pPr>
            <w:r>
              <w:rPr>
                <w:i/>
                <w:sz w:val="24"/>
              </w:rPr>
              <w:t>30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дней</w:t>
            </w:r>
          </w:p>
        </w:tc>
      </w:tr>
    </w:tbl>
    <w:p w:rsidR="00CA04C3" w:rsidRDefault="00CA04C3" w:rsidP="00CA04C3">
      <w:pPr>
        <w:pStyle w:val="a3"/>
        <w:spacing w:before="63" w:line="237" w:lineRule="auto"/>
        <w:ind w:left="212" w:right="691"/>
      </w:pPr>
      <w:r>
        <w:t>Летние каникулы для 5 классов с 26.05. 2023 по 1.09.2023 года, для 6-8 классов с 01.06.2023</w:t>
      </w:r>
      <w:r>
        <w:rPr>
          <w:spacing w:val="-57"/>
        </w:rPr>
        <w:t xml:space="preserve"> </w:t>
      </w:r>
      <w:r>
        <w:t>года</w:t>
      </w:r>
      <w:r>
        <w:rPr>
          <w:spacing w:val="-2"/>
        </w:rPr>
        <w:t xml:space="preserve"> </w:t>
      </w:r>
      <w:proofErr w:type="gramStart"/>
      <w:r>
        <w:t>по</w:t>
      </w:r>
      <w:proofErr w:type="gramEnd"/>
      <w:r>
        <w:t xml:space="preserve"> 31.08.2023 года.</w:t>
      </w:r>
    </w:p>
    <w:p w:rsidR="00CA04C3" w:rsidRDefault="00CA04C3" w:rsidP="00CA04C3">
      <w:pPr>
        <w:pStyle w:val="a3"/>
        <w:spacing w:before="8"/>
      </w:pPr>
    </w:p>
    <w:p w:rsidR="00CA04C3" w:rsidRDefault="00CA04C3" w:rsidP="00CA04C3">
      <w:pPr>
        <w:pStyle w:val="Heading1"/>
        <w:numPr>
          <w:ilvl w:val="0"/>
          <w:numId w:val="5"/>
        </w:numPr>
        <w:tabs>
          <w:tab w:val="left" w:pos="922"/>
        </w:tabs>
        <w:ind w:hanging="349"/>
        <w:jc w:val="left"/>
      </w:pPr>
      <w:r>
        <w:t>Регламентирование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неделю:</w:t>
      </w:r>
    </w:p>
    <w:p w:rsidR="00CA04C3" w:rsidRDefault="00CA04C3" w:rsidP="00CA04C3">
      <w:pPr>
        <w:pStyle w:val="a3"/>
        <w:spacing w:before="39"/>
        <w:ind w:left="212"/>
      </w:pPr>
      <w:r>
        <w:t>6-ти</w:t>
      </w:r>
      <w:r>
        <w:rPr>
          <w:spacing w:val="-2"/>
        </w:rPr>
        <w:t xml:space="preserve"> </w:t>
      </w:r>
      <w:r>
        <w:t>дневная</w:t>
      </w:r>
      <w:r>
        <w:rPr>
          <w:spacing w:val="-1"/>
        </w:rPr>
        <w:t xml:space="preserve"> </w:t>
      </w:r>
      <w:r>
        <w:t>рабочая</w:t>
      </w:r>
      <w:r>
        <w:rPr>
          <w:spacing w:val="-1"/>
        </w:rPr>
        <w:t xml:space="preserve"> </w:t>
      </w:r>
      <w:r>
        <w:t>неделя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5-9</w:t>
      </w:r>
      <w:r>
        <w:rPr>
          <w:spacing w:val="-1"/>
        </w:rPr>
        <w:t xml:space="preserve"> </w:t>
      </w:r>
      <w:r>
        <w:t>классах.</w:t>
      </w:r>
    </w:p>
    <w:p w:rsidR="00CA04C3" w:rsidRDefault="00CA04C3" w:rsidP="00CA04C3">
      <w:pPr>
        <w:pStyle w:val="Heading1"/>
        <w:spacing w:before="43"/>
        <w:ind w:left="212"/>
      </w:pPr>
      <w:r>
        <w:lastRenderedPageBreak/>
        <w:t>Распределение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недельной</w:t>
      </w:r>
      <w:r>
        <w:rPr>
          <w:spacing w:val="-2"/>
        </w:rPr>
        <w:t xml:space="preserve"> </w:t>
      </w:r>
      <w:r>
        <w:t>нагрузки</w:t>
      </w:r>
    </w:p>
    <w:p w:rsidR="00CA04C3" w:rsidRDefault="00CA04C3" w:rsidP="00CA04C3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1561"/>
        <w:gridCol w:w="1563"/>
        <w:gridCol w:w="1560"/>
        <w:gridCol w:w="1563"/>
        <w:gridCol w:w="1560"/>
      </w:tblGrid>
      <w:tr w:rsidR="00CA04C3" w:rsidTr="00CA04C3">
        <w:trPr>
          <w:trHeight w:val="275"/>
        </w:trPr>
        <w:tc>
          <w:tcPr>
            <w:tcW w:w="2235" w:type="dxa"/>
            <w:vMerge w:val="restart"/>
          </w:tcPr>
          <w:p w:rsidR="00CA04C3" w:rsidRDefault="00CA04C3" w:rsidP="00CA04C3">
            <w:pPr>
              <w:pStyle w:val="TableParagraph"/>
              <w:spacing w:line="240" w:lineRule="auto"/>
              <w:ind w:left="6" w:right="337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Образовательная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  <w:tc>
          <w:tcPr>
            <w:tcW w:w="7807" w:type="dxa"/>
            <w:gridSpan w:val="5"/>
          </w:tcPr>
          <w:p w:rsidR="00CA04C3" w:rsidRDefault="00CA04C3" w:rsidP="00CA04C3">
            <w:pPr>
              <w:pStyle w:val="TableParagraph"/>
              <w:ind w:left="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Недельная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нагрузка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часах</w:t>
            </w:r>
          </w:p>
        </w:tc>
      </w:tr>
      <w:tr w:rsidR="00CA04C3" w:rsidTr="00CA04C3">
        <w:trPr>
          <w:trHeight w:val="554"/>
        </w:trPr>
        <w:tc>
          <w:tcPr>
            <w:tcW w:w="2235" w:type="dxa"/>
            <w:vMerge/>
            <w:tcBorders>
              <w:top w:val="nil"/>
            </w:tcBorders>
          </w:tcPr>
          <w:p w:rsidR="00CA04C3" w:rsidRDefault="00CA04C3" w:rsidP="00CA04C3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CA04C3" w:rsidRDefault="00CA04C3" w:rsidP="00CA04C3">
            <w:pPr>
              <w:pStyle w:val="TableParagraph"/>
              <w:spacing w:line="273" w:lineRule="exact"/>
              <w:ind w:left="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5-й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</w:t>
            </w:r>
          </w:p>
        </w:tc>
        <w:tc>
          <w:tcPr>
            <w:tcW w:w="1563" w:type="dxa"/>
          </w:tcPr>
          <w:p w:rsidR="00CA04C3" w:rsidRDefault="00CA04C3" w:rsidP="00CA04C3">
            <w:pPr>
              <w:pStyle w:val="TableParagraph"/>
              <w:spacing w:line="273" w:lineRule="exact"/>
              <w:ind w:left="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6-й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</w:t>
            </w:r>
          </w:p>
        </w:tc>
        <w:tc>
          <w:tcPr>
            <w:tcW w:w="1560" w:type="dxa"/>
          </w:tcPr>
          <w:p w:rsidR="00CA04C3" w:rsidRDefault="00CA04C3" w:rsidP="00CA04C3">
            <w:pPr>
              <w:pStyle w:val="TableParagraph"/>
              <w:spacing w:line="273" w:lineRule="exact"/>
              <w:ind w:left="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7-й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</w:t>
            </w:r>
          </w:p>
        </w:tc>
        <w:tc>
          <w:tcPr>
            <w:tcW w:w="1563" w:type="dxa"/>
          </w:tcPr>
          <w:p w:rsidR="00CA04C3" w:rsidRDefault="00CA04C3" w:rsidP="00CA04C3">
            <w:pPr>
              <w:pStyle w:val="TableParagraph"/>
              <w:spacing w:line="273" w:lineRule="exact"/>
              <w:ind w:left="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8-й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</w:t>
            </w:r>
          </w:p>
        </w:tc>
        <w:tc>
          <w:tcPr>
            <w:tcW w:w="1560" w:type="dxa"/>
          </w:tcPr>
          <w:p w:rsidR="00CA04C3" w:rsidRDefault="00CA04C3" w:rsidP="00CA04C3">
            <w:pPr>
              <w:pStyle w:val="TableParagraph"/>
              <w:spacing w:line="258" w:lineRule="exact"/>
              <w:ind w:left="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9-й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</w:t>
            </w:r>
          </w:p>
        </w:tc>
      </w:tr>
      <w:tr w:rsidR="00CA04C3" w:rsidTr="00CA04C3">
        <w:trPr>
          <w:trHeight w:val="275"/>
        </w:trPr>
        <w:tc>
          <w:tcPr>
            <w:tcW w:w="2235" w:type="dxa"/>
          </w:tcPr>
          <w:p w:rsidR="00CA04C3" w:rsidRDefault="00CA04C3" w:rsidP="00CA04C3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Учебная</w:t>
            </w:r>
          </w:p>
        </w:tc>
        <w:tc>
          <w:tcPr>
            <w:tcW w:w="1561" w:type="dxa"/>
          </w:tcPr>
          <w:p w:rsidR="00CA04C3" w:rsidRPr="00CA04C3" w:rsidRDefault="00CA04C3" w:rsidP="00CA04C3">
            <w:pPr>
              <w:pStyle w:val="TableParagraph"/>
              <w:ind w:left="6"/>
              <w:rPr>
                <w:sz w:val="24"/>
                <w:lang w:val="tt-RU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tt-RU"/>
              </w:rPr>
              <w:t>1</w:t>
            </w:r>
          </w:p>
        </w:tc>
        <w:tc>
          <w:tcPr>
            <w:tcW w:w="1563" w:type="dxa"/>
          </w:tcPr>
          <w:p w:rsidR="00CA04C3" w:rsidRDefault="00CA04C3" w:rsidP="00CA04C3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560" w:type="dxa"/>
          </w:tcPr>
          <w:p w:rsidR="00CA04C3" w:rsidRDefault="00CA04C3" w:rsidP="00CA04C3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563" w:type="dxa"/>
          </w:tcPr>
          <w:p w:rsidR="00CA04C3" w:rsidRDefault="00CA04C3" w:rsidP="00CA04C3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560" w:type="dxa"/>
          </w:tcPr>
          <w:p w:rsidR="00CA04C3" w:rsidRDefault="00CA04C3" w:rsidP="00CA04C3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</w:tbl>
    <w:p w:rsidR="00CA04C3" w:rsidRDefault="00CA04C3" w:rsidP="00CA04C3">
      <w:pPr>
        <w:pStyle w:val="a3"/>
        <w:spacing w:before="5"/>
        <w:rPr>
          <w:b/>
          <w:sz w:val="27"/>
        </w:rPr>
      </w:pPr>
    </w:p>
    <w:p w:rsidR="00CA04C3" w:rsidRDefault="00CA04C3" w:rsidP="00CA04C3">
      <w:pPr>
        <w:pStyle w:val="a4"/>
        <w:numPr>
          <w:ilvl w:val="0"/>
          <w:numId w:val="5"/>
        </w:numPr>
        <w:tabs>
          <w:tab w:val="left" w:pos="922"/>
        </w:tabs>
        <w:spacing w:line="273" w:lineRule="auto"/>
        <w:ind w:left="212" w:right="3326" w:firstLine="360"/>
        <w:jc w:val="both"/>
        <w:rPr>
          <w:sz w:val="24"/>
        </w:rPr>
      </w:pPr>
      <w:r>
        <w:rPr>
          <w:b/>
          <w:sz w:val="24"/>
        </w:rPr>
        <w:t>Регламентирование образовательного процесса на день.</w:t>
      </w:r>
      <w:r>
        <w:rPr>
          <w:b/>
          <w:spacing w:val="-58"/>
          <w:sz w:val="24"/>
        </w:rPr>
        <w:t xml:space="preserve"> </w:t>
      </w:r>
      <w:r>
        <w:rPr>
          <w:sz w:val="24"/>
        </w:rPr>
        <w:t>Сменность: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МБОУ </w:t>
      </w:r>
      <w:r>
        <w:rPr>
          <w:sz w:val="24"/>
          <w:lang w:val="tt-RU"/>
        </w:rPr>
        <w:t>Тат</w:t>
      </w:r>
      <w:proofErr w:type="gramStart"/>
      <w:r>
        <w:rPr>
          <w:sz w:val="24"/>
          <w:lang w:val="tt-RU"/>
        </w:rPr>
        <w:t>.Ш</w:t>
      </w:r>
      <w:proofErr w:type="gramEnd"/>
      <w:r>
        <w:rPr>
          <w:sz w:val="24"/>
          <w:lang w:val="tt-RU"/>
        </w:rPr>
        <w:t>уранская ООШ</w:t>
      </w:r>
      <w:r>
        <w:rPr>
          <w:sz w:val="24"/>
        </w:rPr>
        <w:t xml:space="preserve"> работает в одну смену;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8.00</w:t>
      </w:r>
    </w:p>
    <w:p w:rsidR="00CA04C3" w:rsidRDefault="00CA04C3" w:rsidP="00CA04C3">
      <w:pPr>
        <w:pStyle w:val="a3"/>
        <w:spacing w:before="5"/>
        <w:ind w:left="212"/>
        <w:jc w:val="both"/>
      </w:pPr>
      <w:r>
        <w:t>В</w:t>
      </w:r>
      <w:r>
        <w:rPr>
          <w:spacing w:val="-5"/>
        </w:rPr>
        <w:t xml:space="preserve"> </w:t>
      </w:r>
      <w:r>
        <w:t>5-9</w:t>
      </w:r>
      <w:r>
        <w:rPr>
          <w:spacing w:val="55"/>
        </w:rPr>
        <w:t xml:space="preserve"> </w:t>
      </w:r>
      <w:r>
        <w:t>классах</w:t>
      </w:r>
      <w:r>
        <w:rPr>
          <w:spacing w:val="-1"/>
        </w:rPr>
        <w:t xml:space="preserve"> </w:t>
      </w:r>
      <w:r>
        <w:t>продолжительность</w:t>
      </w:r>
      <w:r>
        <w:rPr>
          <w:spacing w:val="-1"/>
        </w:rPr>
        <w:t xml:space="preserve"> </w:t>
      </w:r>
      <w:r>
        <w:t>уроков</w:t>
      </w:r>
      <w:r>
        <w:rPr>
          <w:spacing w:val="-2"/>
        </w:rPr>
        <w:t xml:space="preserve"> </w:t>
      </w:r>
      <w:r>
        <w:t>45</w:t>
      </w:r>
      <w:r>
        <w:rPr>
          <w:spacing w:val="-3"/>
        </w:rPr>
        <w:t xml:space="preserve"> </w:t>
      </w:r>
      <w:r>
        <w:t>минут.</w:t>
      </w:r>
    </w:p>
    <w:p w:rsidR="00CA04C3" w:rsidRDefault="00CA04C3" w:rsidP="00CA04C3">
      <w:pPr>
        <w:pStyle w:val="a3"/>
        <w:spacing w:before="8"/>
        <w:rPr>
          <w:sz w:val="27"/>
        </w:rPr>
      </w:pPr>
    </w:p>
    <w:p w:rsidR="00CA04C3" w:rsidRDefault="00CA04C3" w:rsidP="00CA04C3">
      <w:pPr>
        <w:pStyle w:val="Heading1"/>
        <w:spacing w:before="1" w:after="3"/>
        <w:ind w:left="2152" w:right="2337"/>
        <w:jc w:val="center"/>
      </w:pPr>
      <w:r>
        <w:t>Расписание</w:t>
      </w:r>
      <w:r>
        <w:rPr>
          <w:spacing w:val="-2"/>
        </w:rPr>
        <w:t xml:space="preserve"> </w:t>
      </w:r>
      <w:r>
        <w:t>звонков с 5</w:t>
      </w:r>
      <w:r>
        <w:rPr>
          <w:spacing w:val="59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9</w:t>
      </w:r>
      <w:r>
        <w:rPr>
          <w:spacing w:val="59"/>
        </w:rPr>
        <w:t xml:space="preserve"> </w:t>
      </w:r>
      <w:r>
        <w:t>классы</w:t>
      </w: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69"/>
        <w:gridCol w:w="3754"/>
        <w:gridCol w:w="3555"/>
      </w:tblGrid>
      <w:tr w:rsidR="00CA04C3" w:rsidTr="00CA04C3">
        <w:trPr>
          <w:trHeight w:val="275"/>
        </w:trPr>
        <w:tc>
          <w:tcPr>
            <w:tcW w:w="2369" w:type="dxa"/>
          </w:tcPr>
          <w:p w:rsidR="00CA04C3" w:rsidRDefault="00CA04C3" w:rsidP="00CA04C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754" w:type="dxa"/>
          </w:tcPr>
          <w:p w:rsidR="00CA04C3" w:rsidRDefault="00CA04C3" w:rsidP="00CA04C3">
            <w:pPr>
              <w:pStyle w:val="TableParagraph"/>
              <w:ind w:left="435" w:right="424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3555" w:type="dxa"/>
          </w:tcPr>
          <w:p w:rsidR="00CA04C3" w:rsidRDefault="00CA04C3" w:rsidP="00CA04C3">
            <w:pPr>
              <w:pStyle w:val="TableParagraph"/>
              <w:ind w:left="265" w:right="258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</w:p>
        </w:tc>
      </w:tr>
      <w:tr w:rsidR="00CA04C3" w:rsidTr="00CA04C3">
        <w:trPr>
          <w:trHeight w:val="275"/>
        </w:trPr>
        <w:tc>
          <w:tcPr>
            <w:tcW w:w="2369" w:type="dxa"/>
          </w:tcPr>
          <w:p w:rsidR="00CA04C3" w:rsidRDefault="00CA04C3" w:rsidP="00CA04C3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CA04C3" w:rsidRDefault="00CA04C3" w:rsidP="00CA04C3">
            <w:pPr>
              <w:pStyle w:val="TableParagraph"/>
              <w:ind w:left="435" w:right="422"/>
              <w:rPr>
                <w:sz w:val="24"/>
              </w:rPr>
            </w:pPr>
            <w:r>
              <w:rPr>
                <w:sz w:val="24"/>
              </w:rPr>
              <w:t>8.00-8.45</w:t>
            </w:r>
          </w:p>
        </w:tc>
        <w:tc>
          <w:tcPr>
            <w:tcW w:w="3555" w:type="dxa"/>
          </w:tcPr>
          <w:p w:rsidR="00CA04C3" w:rsidRDefault="00CA04C3" w:rsidP="00CA04C3">
            <w:pPr>
              <w:pStyle w:val="TableParagraph"/>
              <w:ind w:left="265" w:right="257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CA04C3" w:rsidTr="00CA04C3">
        <w:trPr>
          <w:trHeight w:val="275"/>
        </w:trPr>
        <w:tc>
          <w:tcPr>
            <w:tcW w:w="2369" w:type="dxa"/>
          </w:tcPr>
          <w:p w:rsidR="00CA04C3" w:rsidRDefault="00CA04C3" w:rsidP="00CA04C3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CA04C3" w:rsidRDefault="00CA04C3" w:rsidP="00CA04C3">
            <w:pPr>
              <w:pStyle w:val="TableParagraph"/>
              <w:ind w:left="435" w:right="422"/>
              <w:rPr>
                <w:sz w:val="24"/>
              </w:rPr>
            </w:pPr>
            <w:r>
              <w:rPr>
                <w:sz w:val="24"/>
              </w:rPr>
              <w:t>8.55-9.40</w:t>
            </w:r>
          </w:p>
        </w:tc>
        <w:tc>
          <w:tcPr>
            <w:tcW w:w="3555" w:type="dxa"/>
          </w:tcPr>
          <w:p w:rsidR="00CA04C3" w:rsidRDefault="00CA04C3" w:rsidP="00CA04C3">
            <w:pPr>
              <w:pStyle w:val="TableParagraph"/>
              <w:ind w:left="265" w:right="257"/>
              <w:rPr>
                <w:sz w:val="24"/>
              </w:rPr>
            </w:pPr>
            <w:r>
              <w:rPr>
                <w:sz w:val="24"/>
                <w:lang w:val="tt-RU"/>
              </w:rPr>
              <w:t>1</w:t>
            </w:r>
            <w:r>
              <w:rPr>
                <w:sz w:val="24"/>
              </w:rPr>
              <w:t>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CA04C3" w:rsidTr="00CA04C3">
        <w:trPr>
          <w:trHeight w:val="275"/>
        </w:trPr>
        <w:tc>
          <w:tcPr>
            <w:tcW w:w="2369" w:type="dxa"/>
          </w:tcPr>
          <w:p w:rsidR="00CA04C3" w:rsidRDefault="00CA04C3" w:rsidP="00CA04C3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CA04C3" w:rsidRDefault="00CA04C3" w:rsidP="00CA04C3">
            <w:pPr>
              <w:pStyle w:val="TableParagraph"/>
              <w:ind w:left="435" w:right="422"/>
              <w:rPr>
                <w:sz w:val="24"/>
              </w:rPr>
            </w:pPr>
            <w:r>
              <w:rPr>
                <w:sz w:val="24"/>
                <w:lang w:val="tt-RU"/>
              </w:rPr>
              <w:t>09.50</w:t>
            </w:r>
            <w:r>
              <w:rPr>
                <w:sz w:val="24"/>
              </w:rPr>
              <w:t>-10.</w:t>
            </w:r>
            <w:r>
              <w:rPr>
                <w:sz w:val="24"/>
                <w:lang w:val="tt-RU"/>
              </w:rPr>
              <w:t>3</w:t>
            </w:r>
            <w:r>
              <w:rPr>
                <w:sz w:val="24"/>
              </w:rPr>
              <w:t>5</w:t>
            </w:r>
          </w:p>
        </w:tc>
        <w:tc>
          <w:tcPr>
            <w:tcW w:w="3555" w:type="dxa"/>
          </w:tcPr>
          <w:p w:rsidR="00CA04C3" w:rsidRDefault="00CA04C3" w:rsidP="00CA04C3">
            <w:pPr>
              <w:pStyle w:val="TableParagraph"/>
              <w:ind w:left="265" w:right="257"/>
              <w:rPr>
                <w:sz w:val="24"/>
              </w:rPr>
            </w:pPr>
            <w:r>
              <w:rPr>
                <w:sz w:val="24"/>
                <w:lang w:val="tt-RU"/>
              </w:rPr>
              <w:t>2</w:t>
            </w:r>
            <w:r>
              <w:rPr>
                <w:sz w:val="24"/>
              </w:rPr>
              <w:t>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CA04C3" w:rsidTr="00CA04C3">
        <w:trPr>
          <w:trHeight w:val="277"/>
        </w:trPr>
        <w:tc>
          <w:tcPr>
            <w:tcW w:w="2369" w:type="dxa"/>
          </w:tcPr>
          <w:p w:rsidR="00CA04C3" w:rsidRDefault="00CA04C3" w:rsidP="00CA04C3">
            <w:pPr>
              <w:pStyle w:val="TableParagraph"/>
              <w:spacing w:line="258" w:lineRule="exact"/>
              <w:ind w:left="85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CA04C3" w:rsidRPr="00CA04C3" w:rsidRDefault="00CA04C3" w:rsidP="00CA04C3">
            <w:pPr>
              <w:pStyle w:val="TableParagraph"/>
              <w:spacing w:line="258" w:lineRule="exact"/>
              <w:ind w:left="435" w:right="422"/>
              <w:rPr>
                <w:sz w:val="24"/>
                <w:lang w:val="tt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tt-RU"/>
              </w:rPr>
              <w:t>0</w:t>
            </w:r>
            <w:r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5</w:t>
            </w:r>
            <w:r>
              <w:rPr>
                <w:sz w:val="24"/>
              </w:rPr>
              <w:t>5-11.</w:t>
            </w:r>
            <w:r>
              <w:rPr>
                <w:sz w:val="24"/>
                <w:lang w:val="tt-RU"/>
              </w:rPr>
              <w:t>40</w:t>
            </w:r>
          </w:p>
        </w:tc>
        <w:tc>
          <w:tcPr>
            <w:tcW w:w="3555" w:type="dxa"/>
          </w:tcPr>
          <w:p w:rsidR="00CA04C3" w:rsidRDefault="00CA04C3" w:rsidP="00CA04C3">
            <w:pPr>
              <w:pStyle w:val="TableParagraph"/>
              <w:spacing w:line="258" w:lineRule="exact"/>
              <w:ind w:left="265" w:right="257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CA04C3" w:rsidTr="00CA04C3">
        <w:trPr>
          <w:trHeight w:val="275"/>
        </w:trPr>
        <w:tc>
          <w:tcPr>
            <w:tcW w:w="2369" w:type="dxa"/>
          </w:tcPr>
          <w:p w:rsidR="00CA04C3" w:rsidRDefault="00CA04C3" w:rsidP="00CA04C3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CA04C3" w:rsidRPr="00CA04C3" w:rsidRDefault="00CA04C3" w:rsidP="00CA04C3">
            <w:pPr>
              <w:pStyle w:val="TableParagraph"/>
              <w:ind w:left="435" w:right="422"/>
              <w:rPr>
                <w:sz w:val="24"/>
                <w:lang w:val="tt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tt-RU"/>
              </w:rPr>
              <w:t>1.50</w:t>
            </w:r>
            <w:r>
              <w:rPr>
                <w:sz w:val="24"/>
              </w:rPr>
              <w:t>-12.</w:t>
            </w:r>
            <w:r>
              <w:rPr>
                <w:sz w:val="24"/>
                <w:lang w:val="tt-RU"/>
              </w:rPr>
              <w:t>35</w:t>
            </w:r>
          </w:p>
        </w:tc>
        <w:tc>
          <w:tcPr>
            <w:tcW w:w="3555" w:type="dxa"/>
          </w:tcPr>
          <w:p w:rsidR="00CA04C3" w:rsidRDefault="00CA04C3" w:rsidP="00CA04C3">
            <w:pPr>
              <w:pStyle w:val="TableParagraph"/>
              <w:ind w:left="265" w:right="257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CA04C3" w:rsidTr="00CA04C3">
        <w:trPr>
          <w:trHeight w:val="275"/>
        </w:trPr>
        <w:tc>
          <w:tcPr>
            <w:tcW w:w="2369" w:type="dxa"/>
          </w:tcPr>
          <w:p w:rsidR="00CA04C3" w:rsidRDefault="00CA04C3" w:rsidP="00CA04C3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CA04C3" w:rsidRPr="00CA04C3" w:rsidRDefault="00CA04C3" w:rsidP="00CA04C3">
            <w:pPr>
              <w:pStyle w:val="TableParagraph"/>
              <w:ind w:left="435" w:right="422"/>
              <w:rPr>
                <w:sz w:val="24"/>
                <w:lang w:val="tt-RU"/>
              </w:rPr>
            </w:pPr>
            <w:r>
              <w:rPr>
                <w:sz w:val="24"/>
              </w:rPr>
              <w:t>12.</w:t>
            </w:r>
            <w:r>
              <w:rPr>
                <w:sz w:val="24"/>
                <w:lang w:val="tt-RU"/>
              </w:rPr>
              <w:t>4</w:t>
            </w:r>
            <w:r>
              <w:rPr>
                <w:sz w:val="24"/>
              </w:rPr>
              <w:t>5-13.</w:t>
            </w:r>
            <w:r>
              <w:rPr>
                <w:sz w:val="24"/>
                <w:lang w:val="tt-RU"/>
              </w:rPr>
              <w:t>30</w:t>
            </w:r>
          </w:p>
        </w:tc>
        <w:tc>
          <w:tcPr>
            <w:tcW w:w="3555" w:type="dxa"/>
          </w:tcPr>
          <w:p w:rsidR="00CA04C3" w:rsidRDefault="00CA04C3" w:rsidP="00CA04C3">
            <w:pPr>
              <w:pStyle w:val="TableParagraph"/>
              <w:ind w:left="265" w:right="257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CA04C3" w:rsidRDefault="00CA04C3" w:rsidP="00CA04C3">
      <w:pPr>
        <w:pStyle w:val="a3"/>
        <w:spacing w:before="8"/>
        <w:rPr>
          <w:b/>
          <w:sz w:val="23"/>
        </w:rPr>
      </w:pPr>
    </w:p>
    <w:p w:rsidR="00CA04C3" w:rsidRDefault="00CA04C3" w:rsidP="00CA04C3">
      <w:pPr>
        <w:pStyle w:val="a4"/>
        <w:numPr>
          <w:ilvl w:val="0"/>
          <w:numId w:val="5"/>
        </w:numPr>
        <w:tabs>
          <w:tab w:val="left" w:pos="922"/>
        </w:tabs>
        <w:spacing w:after="4"/>
        <w:ind w:hanging="349"/>
        <w:jc w:val="left"/>
        <w:rPr>
          <w:b/>
          <w:sz w:val="24"/>
        </w:rPr>
      </w:pPr>
      <w:r>
        <w:rPr>
          <w:b/>
          <w:sz w:val="24"/>
        </w:rPr>
        <w:t>Количество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классов:</w:t>
      </w:r>
    </w:p>
    <w:tbl>
      <w:tblPr>
        <w:tblStyle w:val="TableNormal"/>
        <w:tblW w:w="0" w:type="auto"/>
        <w:tblInd w:w="17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08"/>
        <w:gridCol w:w="3913"/>
      </w:tblGrid>
      <w:tr w:rsidR="00CA04C3" w:rsidTr="00CA04C3">
        <w:trPr>
          <w:trHeight w:val="275"/>
        </w:trPr>
        <w:tc>
          <w:tcPr>
            <w:tcW w:w="2708" w:type="dxa"/>
          </w:tcPr>
          <w:p w:rsidR="00CA04C3" w:rsidRDefault="00CA04C3" w:rsidP="00CA04C3">
            <w:pPr>
              <w:pStyle w:val="TableParagraph"/>
              <w:ind w:left="1014" w:right="1001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3913" w:type="dxa"/>
          </w:tcPr>
          <w:p w:rsidR="00CA04C3" w:rsidRDefault="00CA04C3" w:rsidP="00CA04C3">
            <w:pPr>
              <w:pStyle w:val="TableParagraph"/>
              <w:ind w:left="729" w:right="72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</w:p>
        </w:tc>
      </w:tr>
      <w:tr w:rsidR="00CA04C3" w:rsidTr="00CA04C3">
        <w:trPr>
          <w:trHeight w:val="275"/>
        </w:trPr>
        <w:tc>
          <w:tcPr>
            <w:tcW w:w="6621" w:type="dxa"/>
            <w:gridSpan w:val="2"/>
          </w:tcPr>
          <w:p w:rsidR="00CA04C3" w:rsidRDefault="00CA04C3" w:rsidP="00CA04C3">
            <w:pPr>
              <w:pStyle w:val="TableParagraph"/>
              <w:ind w:left="1728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общее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</w:t>
            </w:r>
          </w:p>
        </w:tc>
      </w:tr>
      <w:tr w:rsidR="00CA04C3" w:rsidTr="00CA04C3">
        <w:trPr>
          <w:trHeight w:val="278"/>
        </w:trPr>
        <w:tc>
          <w:tcPr>
            <w:tcW w:w="2708" w:type="dxa"/>
          </w:tcPr>
          <w:p w:rsidR="00CA04C3" w:rsidRPr="00CA04C3" w:rsidRDefault="00CA04C3" w:rsidP="00CA04C3">
            <w:pPr>
              <w:pStyle w:val="TableParagraph"/>
              <w:spacing w:line="258" w:lineRule="exact"/>
              <w:ind w:left="1014" w:right="1000"/>
              <w:rPr>
                <w:b/>
                <w:i/>
                <w:sz w:val="24"/>
                <w:lang w:val="tt-RU"/>
              </w:rPr>
            </w:pPr>
            <w:r>
              <w:rPr>
                <w:b/>
                <w:i/>
                <w:sz w:val="24"/>
                <w:lang w:val="tt-RU"/>
              </w:rPr>
              <w:t>5</w:t>
            </w:r>
          </w:p>
        </w:tc>
        <w:tc>
          <w:tcPr>
            <w:tcW w:w="3913" w:type="dxa"/>
          </w:tcPr>
          <w:p w:rsidR="00CA04C3" w:rsidRPr="00CA04C3" w:rsidRDefault="00CA04C3" w:rsidP="00CA04C3">
            <w:pPr>
              <w:pStyle w:val="TableParagraph"/>
              <w:spacing w:line="258" w:lineRule="exact"/>
              <w:ind w:left="729" w:right="72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</w:t>
            </w:r>
          </w:p>
        </w:tc>
      </w:tr>
      <w:tr w:rsidR="00CA04C3" w:rsidTr="00CA04C3">
        <w:trPr>
          <w:trHeight w:val="275"/>
        </w:trPr>
        <w:tc>
          <w:tcPr>
            <w:tcW w:w="2708" w:type="dxa"/>
          </w:tcPr>
          <w:p w:rsidR="00CA04C3" w:rsidRPr="00CA04C3" w:rsidRDefault="00CA04C3" w:rsidP="00CA04C3">
            <w:pPr>
              <w:pStyle w:val="TableParagraph"/>
              <w:ind w:left="1014" w:right="1000"/>
              <w:rPr>
                <w:b/>
                <w:i/>
                <w:sz w:val="24"/>
                <w:lang w:val="tt-RU"/>
              </w:rPr>
            </w:pPr>
            <w:r>
              <w:rPr>
                <w:b/>
                <w:i/>
                <w:sz w:val="24"/>
                <w:lang w:val="tt-RU"/>
              </w:rPr>
              <w:t>6</w:t>
            </w:r>
          </w:p>
        </w:tc>
        <w:tc>
          <w:tcPr>
            <w:tcW w:w="3913" w:type="dxa"/>
          </w:tcPr>
          <w:p w:rsidR="00CA04C3" w:rsidRPr="00CA04C3" w:rsidRDefault="00CA04C3" w:rsidP="00CA04C3">
            <w:pPr>
              <w:pStyle w:val="TableParagraph"/>
              <w:ind w:left="729" w:right="72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</w:t>
            </w:r>
          </w:p>
        </w:tc>
      </w:tr>
      <w:tr w:rsidR="00CA04C3" w:rsidTr="00CA04C3">
        <w:trPr>
          <w:trHeight w:val="275"/>
        </w:trPr>
        <w:tc>
          <w:tcPr>
            <w:tcW w:w="2708" w:type="dxa"/>
          </w:tcPr>
          <w:p w:rsidR="00CA04C3" w:rsidRPr="00CA04C3" w:rsidRDefault="00CA04C3" w:rsidP="00CA04C3">
            <w:pPr>
              <w:pStyle w:val="TableParagraph"/>
              <w:ind w:left="1014" w:right="1000"/>
              <w:rPr>
                <w:b/>
                <w:i/>
                <w:sz w:val="24"/>
                <w:lang w:val="tt-RU"/>
              </w:rPr>
            </w:pPr>
            <w:r>
              <w:rPr>
                <w:b/>
                <w:i/>
                <w:sz w:val="24"/>
                <w:lang w:val="tt-RU"/>
              </w:rPr>
              <w:t>7</w:t>
            </w:r>
          </w:p>
        </w:tc>
        <w:tc>
          <w:tcPr>
            <w:tcW w:w="3913" w:type="dxa"/>
          </w:tcPr>
          <w:p w:rsidR="00CA04C3" w:rsidRPr="00CA04C3" w:rsidRDefault="00CA04C3" w:rsidP="00CA04C3">
            <w:pPr>
              <w:pStyle w:val="TableParagraph"/>
              <w:ind w:left="729" w:right="72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0</w:t>
            </w:r>
          </w:p>
        </w:tc>
      </w:tr>
      <w:tr w:rsidR="00CA04C3" w:rsidTr="00CA04C3">
        <w:trPr>
          <w:trHeight w:val="275"/>
        </w:trPr>
        <w:tc>
          <w:tcPr>
            <w:tcW w:w="2708" w:type="dxa"/>
          </w:tcPr>
          <w:p w:rsidR="00CA04C3" w:rsidRPr="00CA04C3" w:rsidRDefault="00CA04C3" w:rsidP="00CA04C3">
            <w:pPr>
              <w:pStyle w:val="TableParagraph"/>
              <w:ind w:left="1014" w:right="1000"/>
              <w:rPr>
                <w:b/>
                <w:i/>
                <w:sz w:val="24"/>
                <w:lang w:val="tt-RU"/>
              </w:rPr>
            </w:pPr>
            <w:r>
              <w:rPr>
                <w:b/>
                <w:i/>
                <w:sz w:val="24"/>
                <w:lang w:val="tt-RU"/>
              </w:rPr>
              <w:t>8</w:t>
            </w:r>
          </w:p>
        </w:tc>
        <w:tc>
          <w:tcPr>
            <w:tcW w:w="3913" w:type="dxa"/>
          </w:tcPr>
          <w:p w:rsidR="00CA04C3" w:rsidRPr="00CA04C3" w:rsidRDefault="00CA04C3" w:rsidP="00CA04C3">
            <w:pPr>
              <w:pStyle w:val="TableParagraph"/>
              <w:ind w:left="729" w:right="72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</w:t>
            </w:r>
          </w:p>
        </w:tc>
      </w:tr>
      <w:tr w:rsidR="00CA04C3" w:rsidTr="00CA04C3">
        <w:trPr>
          <w:trHeight w:val="275"/>
        </w:trPr>
        <w:tc>
          <w:tcPr>
            <w:tcW w:w="2708" w:type="dxa"/>
          </w:tcPr>
          <w:p w:rsidR="00CA04C3" w:rsidRPr="00CA04C3" w:rsidRDefault="00CA04C3" w:rsidP="00CA04C3">
            <w:pPr>
              <w:pStyle w:val="TableParagraph"/>
              <w:ind w:left="1012" w:right="1001"/>
              <w:rPr>
                <w:b/>
                <w:i/>
                <w:sz w:val="24"/>
                <w:lang w:val="tt-RU"/>
              </w:rPr>
            </w:pPr>
            <w:r>
              <w:rPr>
                <w:b/>
                <w:i/>
                <w:sz w:val="24"/>
                <w:lang w:val="tt-RU"/>
              </w:rPr>
              <w:t>9</w:t>
            </w:r>
          </w:p>
        </w:tc>
        <w:tc>
          <w:tcPr>
            <w:tcW w:w="3913" w:type="dxa"/>
          </w:tcPr>
          <w:p w:rsidR="00CA04C3" w:rsidRPr="00CA04C3" w:rsidRDefault="00CA04C3" w:rsidP="00CA04C3">
            <w:pPr>
              <w:pStyle w:val="TableParagraph"/>
              <w:ind w:left="729" w:right="72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</w:t>
            </w:r>
          </w:p>
        </w:tc>
      </w:tr>
      <w:tr w:rsidR="00CA04C3" w:rsidTr="00CA04C3">
        <w:trPr>
          <w:trHeight w:val="275"/>
        </w:trPr>
        <w:tc>
          <w:tcPr>
            <w:tcW w:w="2708" w:type="dxa"/>
          </w:tcPr>
          <w:p w:rsidR="00CA04C3" w:rsidRDefault="00CA04C3" w:rsidP="00CA04C3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3913" w:type="dxa"/>
          </w:tcPr>
          <w:p w:rsidR="00CA04C3" w:rsidRDefault="00CA04C3" w:rsidP="00CA04C3">
            <w:pPr>
              <w:pStyle w:val="TableParagraph"/>
              <w:ind w:left="729" w:right="720"/>
              <w:rPr>
                <w:b/>
                <w:sz w:val="24"/>
              </w:rPr>
            </w:pPr>
            <w:r>
              <w:rPr>
                <w:b/>
                <w:sz w:val="24"/>
              </w:rPr>
              <w:t>261</w:t>
            </w:r>
          </w:p>
        </w:tc>
      </w:tr>
    </w:tbl>
    <w:p w:rsidR="00CA04C3" w:rsidRDefault="00CA04C3" w:rsidP="00CA04C3">
      <w:pPr>
        <w:pStyle w:val="a3"/>
        <w:spacing w:before="8"/>
        <w:rPr>
          <w:b/>
          <w:sz w:val="23"/>
        </w:rPr>
      </w:pPr>
    </w:p>
    <w:p w:rsidR="00CA04C3" w:rsidRDefault="00CA04C3" w:rsidP="00CA04C3">
      <w:pPr>
        <w:pStyle w:val="Heading1"/>
        <w:numPr>
          <w:ilvl w:val="0"/>
          <w:numId w:val="5"/>
        </w:numPr>
        <w:tabs>
          <w:tab w:val="left" w:pos="922"/>
        </w:tabs>
        <w:spacing w:line="274" w:lineRule="exact"/>
        <w:ind w:hanging="722"/>
        <w:jc w:val="both"/>
      </w:pPr>
      <w:r>
        <w:t>Проведение</w:t>
      </w:r>
      <w:r>
        <w:rPr>
          <w:spacing w:val="-4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аттестации</w:t>
      </w:r>
    </w:p>
    <w:p w:rsidR="00CA04C3" w:rsidRDefault="00CA04C3" w:rsidP="00CA04C3">
      <w:pPr>
        <w:pStyle w:val="a3"/>
        <w:ind w:left="212" w:right="398" w:firstLine="288"/>
        <w:jc w:val="both"/>
      </w:pPr>
      <w:r>
        <w:t>Промежуточная аттестация проводится в 5-9 классах по всем предметам учебного плана с</w:t>
      </w:r>
      <w:r>
        <w:rPr>
          <w:spacing w:val="1"/>
        </w:rPr>
        <w:t xml:space="preserve"> </w:t>
      </w:r>
      <w:r>
        <w:t>24 апреля 2023 года по 24</w:t>
      </w:r>
      <w:r>
        <w:rPr>
          <w:spacing w:val="1"/>
        </w:rPr>
        <w:t xml:space="preserve"> </w:t>
      </w:r>
      <w:r>
        <w:t>мая 2023 года в соответствии с Положением о</w:t>
      </w:r>
      <w:r>
        <w:rPr>
          <w:spacing w:val="1"/>
        </w:rPr>
        <w:t xml:space="preserve"> </w:t>
      </w:r>
      <w:r>
        <w:t>формах, периодичности, порядке текущего контроля</w:t>
      </w:r>
      <w:r>
        <w:rPr>
          <w:spacing w:val="1"/>
        </w:rPr>
        <w:t xml:space="preserve"> </w:t>
      </w:r>
      <w:r>
        <w:t>успеваемости и промежуточной аттестации учащихся.</w:t>
      </w:r>
      <w:r>
        <w:rPr>
          <w:spacing w:val="1"/>
        </w:rPr>
        <w:t xml:space="preserve"> </w:t>
      </w:r>
      <w:r>
        <w:t>Сроки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аттестации утверждаются приказом</w:t>
      </w:r>
      <w:r>
        <w:rPr>
          <w:spacing w:val="-4"/>
        </w:rPr>
        <w:t xml:space="preserve"> </w:t>
      </w:r>
      <w:r>
        <w:t>директора.</w:t>
      </w:r>
    </w:p>
    <w:p w:rsidR="00CA04C3" w:rsidRDefault="00CA04C3" w:rsidP="00CA04C3">
      <w:pPr>
        <w:pStyle w:val="a3"/>
        <w:spacing w:before="2"/>
      </w:pPr>
    </w:p>
    <w:p w:rsidR="00CA04C3" w:rsidRDefault="00CA04C3" w:rsidP="00CA04C3">
      <w:pPr>
        <w:pStyle w:val="Heading1"/>
        <w:numPr>
          <w:ilvl w:val="0"/>
          <w:numId w:val="5"/>
        </w:numPr>
        <w:tabs>
          <w:tab w:val="left" w:pos="922"/>
        </w:tabs>
        <w:ind w:hanging="722"/>
        <w:jc w:val="both"/>
      </w:pPr>
      <w:r>
        <w:t>Проведение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итоговой</w:t>
      </w:r>
      <w:r>
        <w:rPr>
          <w:spacing w:val="-4"/>
        </w:rPr>
        <w:t xml:space="preserve"> </w:t>
      </w:r>
      <w:r>
        <w:t>аттестации</w:t>
      </w:r>
    </w:p>
    <w:p w:rsidR="00CA04C3" w:rsidRDefault="00CA04C3" w:rsidP="00CA04C3">
      <w:pPr>
        <w:pStyle w:val="a3"/>
        <w:spacing w:before="60"/>
        <w:ind w:left="212" w:right="680" w:hanging="12"/>
        <w:jc w:val="both"/>
      </w:pPr>
      <w:r>
        <w:t>Итоговая аттестация в 9 классах проводится соответств</w:t>
      </w:r>
      <w:r w:rsidR="00670FF3">
        <w:t>енно срокам, установленным Мини</w:t>
      </w:r>
      <w:r>
        <w:t>стерства просвещения РФ</w:t>
      </w:r>
      <w:r>
        <w:rPr>
          <w:spacing w:val="1"/>
        </w:rPr>
        <w:t xml:space="preserve"> </w:t>
      </w:r>
      <w:r>
        <w:t>и Министерством образования и науки РТ на 2022-2023 учебный</w:t>
      </w:r>
      <w:r>
        <w:rPr>
          <w:spacing w:val="-57"/>
        </w:rPr>
        <w:t xml:space="preserve"> </w:t>
      </w:r>
      <w:r>
        <w:t>год</w:t>
      </w:r>
    </w:p>
    <w:p w:rsidR="00CA04C3" w:rsidRDefault="00CA04C3" w:rsidP="00CA04C3">
      <w:pPr>
        <w:pStyle w:val="a3"/>
        <w:spacing w:before="10"/>
        <w:rPr>
          <w:sz w:val="23"/>
        </w:rPr>
      </w:pPr>
    </w:p>
    <w:p w:rsidR="00CA04C3" w:rsidRDefault="00CA04C3" w:rsidP="00CA04C3">
      <w:pPr>
        <w:pStyle w:val="a4"/>
        <w:numPr>
          <w:ilvl w:val="0"/>
          <w:numId w:val="5"/>
        </w:numPr>
        <w:tabs>
          <w:tab w:val="left" w:pos="922"/>
        </w:tabs>
        <w:ind w:left="212" w:right="396" w:hanging="12"/>
        <w:jc w:val="both"/>
        <w:rPr>
          <w:sz w:val="24"/>
        </w:rPr>
      </w:pPr>
      <w:r>
        <w:rPr>
          <w:b/>
          <w:sz w:val="24"/>
        </w:rPr>
        <w:t>Внеурочная деятельность учащихся 5-9 классов</w:t>
      </w:r>
      <w:r>
        <w:rPr>
          <w:sz w:val="24"/>
        </w:rPr>
        <w:t xml:space="preserve">: внеурочная деятельность </w:t>
      </w:r>
      <w:proofErr w:type="spellStart"/>
      <w:r>
        <w:rPr>
          <w:sz w:val="24"/>
        </w:rPr>
        <w:t>реализ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ется</w:t>
      </w:r>
      <w:proofErr w:type="spellEnd"/>
      <w:r>
        <w:rPr>
          <w:sz w:val="24"/>
        </w:rPr>
        <w:t xml:space="preserve"> во второй половине дня по следующим направлениям: духовно-нравственное, </w:t>
      </w:r>
      <w:proofErr w:type="spellStart"/>
      <w:r>
        <w:rPr>
          <w:sz w:val="24"/>
        </w:rPr>
        <w:t>общекуль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турное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общеинтеллектуальное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спортивно-оздоровительное.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</w:t>
      </w:r>
      <w:proofErr w:type="gramStart"/>
      <w:r>
        <w:rPr>
          <w:sz w:val="24"/>
        </w:rPr>
        <w:t>я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тельность</w:t>
      </w:r>
      <w:proofErr w:type="spellEnd"/>
      <w:r>
        <w:rPr>
          <w:sz w:val="24"/>
        </w:rPr>
        <w:t xml:space="preserve"> реализуется через дополнительные образовательные программы школы, деятель-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ность</w:t>
      </w:r>
      <w:proofErr w:type="spellEnd"/>
      <w:r>
        <w:rPr>
          <w:sz w:val="24"/>
        </w:rPr>
        <w:t xml:space="preserve"> классного руководителя, деятельность других работников школы (социальный педагог,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психолог, библиотекарь), дополнительные образовательные программы учреждений дополни-</w:t>
      </w:r>
      <w:r>
        <w:rPr>
          <w:spacing w:val="-57"/>
          <w:sz w:val="24"/>
        </w:rPr>
        <w:t xml:space="preserve"> </w:t>
      </w:r>
      <w:r>
        <w:rPr>
          <w:sz w:val="24"/>
        </w:rPr>
        <w:t>тельного образования, а так же организаций культуры и спорта. Максимально допустимый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недельный объем нагрузки внеурочной деятельности (в академических часах) независимо от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недели,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3"/>
          <w:sz w:val="24"/>
        </w:rPr>
        <w:t xml:space="preserve"> </w:t>
      </w:r>
      <w:r>
        <w:rPr>
          <w:sz w:val="24"/>
        </w:rPr>
        <w:t>часов.</w:t>
      </w:r>
    </w:p>
    <w:p w:rsidR="00CA04C3" w:rsidRDefault="00CA04C3" w:rsidP="00CA04C3">
      <w:pPr>
        <w:pStyle w:val="a3"/>
        <w:spacing w:before="7"/>
      </w:pPr>
    </w:p>
    <w:p w:rsidR="00CA04C3" w:rsidRDefault="00CA04C3" w:rsidP="00CA04C3">
      <w:pPr>
        <w:pStyle w:val="Heading1"/>
        <w:numPr>
          <w:ilvl w:val="0"/>
          <w:numId w:val="5"/>
        </w:numPr>
        <w:tabs>
          <w:tab w:val="left" w:pos="988"/>
          <w:tab w:val="left" w:pos="989"/>
        </w:tabs>
        <w:ind w:left="988" w:hanging="416"/>
        <w:jc w:val="left"/>
      </w:pPr>
      <w:r>
        <w:t>Расписание</w:t>
      </w:r>
      <w:r>
        <w:rPr>
          <w:spacing w:val="-5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CA04C3" w:rsidRDefault="00CA04C3" w:rsidP="00CA04C3">
      <w:pPr>
        <w:pStyle w:val="a3"/>
        <w:spacing w:before="39" w:line="276" w:lineRule="auto"/>
        <w:ind w:left="933" w:right="752"/>
      </w:pPr>
      <w:r>
        <w:t>Работа кружков, занятий внеурочной деятельности: понедельник – пятница с 13.00 -</w:t>
      </w:r>
      <w:r>
        <w:rPr>
          <w:spacing w:val="-57"/>
        </w:rPr>
        <w:t xml:space="preserve"> </w:t>
      </w:r>
      <w:r>
        <w:t>16.30</w:t>
      </w:r>
    </w:p>
    <w:p w:rsidR="00CA04C3" w:rsidRDefault="00CA04C3" w:rsidP="00CA04C3">
      <w:pPr>
        <w:pStyle w:val="a3"/>
        <w:spacing w:line="275" w:lineRule="exact"/>
        <w:ind w:left="933"/>
      </w:pPr>
      <w:r>
        <w:t>Классные</w:t>
      </w:r>
      <w:r>
        <w:rPr>
          <w:spacing w:val="-4"/>
        </w:rPr>
        <w:t xml:space="preserve"> </w:t>
      </w:r>
      <w:r>
        <w:t>часы</w:t>
      </w:r>
      <w:r>
        <w:rPr>
          <w:spacing w:val="-1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во</w:t>
      </w:r>
      <w:r>
        <w:rPr>
          <w:spacing w:val="56"/>
        </w:rPr>
        <w:t xml:space="preserve"> </w:t>
      </w:r>
      <w:r>
        <w:t>вторник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пятницу</w:t>
      </w:r>
      <w:r>
        <w:rPr>
          <w:spacing w:val="-6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уроков.</w:t>
      </w:r>
    </w:p>
    <w:p w:rsidR="00CA04C3" w:rsidRDefault="00CA04C3" w:rsidP="00CA04C3">
      <w:pPr>
        <w:pStyle w:val="a3"/>
        <w:spacing w:before="8"/>
        <w:rPr>
          <w:sz w:val="31"/>
        </w:rPr>
      </w:pPr>
    </w:p>
    <w:p w:rsidR="00CA04C3" w:rsidRDefault="00CA04C3" w:rsidP="00CA04C3">
      <w:pPr>
        <w:pStyle w:val="Heading1"/>
        <w:numPr>
          <w:ilvl w:val="0"/>
          <w:numId w:val="5"/>
        </w:numPr>
        <w:tabs>
          <w:tab w:val="left" w:pos="982"/>
        </w:tabs>
        <w:ind w:left="981" w:hanging="409"/>
        <w:jc w:val="left"/>
      </w:pPr>
      <w:r>
        <w:t>Общий</w:t>
      </w:r>
      <w:r>
        <w:rPr>
          <w:spacing w:val="-3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школы</w:t>
      </w:r>
    </w:p>
    <w:p w:rsidR="00CA04C3" w:rsidRDefault="00CA04C3" w:rsidP="00CA04C3">
      <w:pPr>
        <w:pStyle w:val="a3"/>
        <w:spacing w:before="36" w:line="276" w:lineRule="auto"/>
        <w:ind w:left="212" w:right="471"/>
      </w:pPr>
      <w:r>
        <w:t>Школа открыта для доступа в течение 6 дней в неделю с понедельника по субботу, выходным</w:t>
      </w:r>
      <w:r>
        <w:rPr>
          <w:spacing w:val="-57"/>
        </w:rPr>
        <w:t xml:space="preserve"> </w:t>
      </w:r>
      <w:r>
        <w:t>днем</w:t>
      </w:r>
      <w:r>
        <w:rPr>
          <w:spacing w:val="-2"/>
        </w:rPr>
        <w:t xml:space="preserve"> </w:t>
      </w:r>
      <w:r>
        <w:t>является воскресенье.</w:t>
      </w:r>
    </w:p>
    <w:p w:rsidR="00CA04C3" w:rsidRDefault="00CA04C3" w:rsidP="00CA04C3">
      <w:pPr>
        <w:pStyle w:val="a3"/>
        <w:spacing w:line="278" w:lineRule="auto"/>
        <w:ind w:left="212" w:right="628"/>
      </w:pPr>
      <w:r>
        <w:t>В праздничные дни (установленные законодательством РФ) образовательное учреждение не</w:t>
      </w:r>
      <w:r>
        <w:rPr>
          <w:spacing w:val="-58"/>
        </w:rPr>
        <w:t xml:space="preserve"> </w:t>
      </w:r>
      <w:r>
        <w:t>работает.</w:t>
      </w:r>
    </w:p>
    <w:p w:rsidR="00CA04C3" w:rsidRDefault="00CA04C3" w:rsidP="00CA04C3">
      <w:pPr>
        <w:pStyle w:val="Heading1"/>
        <w:numPr>
          <w:ilvl w:val="0"/>
          <w:numId w:val="5"/>
        </w:numPr>
        <w:tabs>
          <w:tab w:val="left" w:pos="922"/>
        </w:tabs>
        <w:spacing w:after="42"/>
        <w:ind w:hanging="349"/>
        <w:jc w:val="left"/>
      </w:pPr>
      <w:r>
        <w:t>Недельное</w:t>
      </w:r>
      <w:r>
        <w:rPr>
          <w:spacing w:val="-4"/>
        </w:rPr>
        <w:t xml:space="preserve"> </w:t>
      </w:r>
      <w:r>
        <w:t>расписание</w:t>
      </w:r>
      <w:r>
        <w:rPr>
          <w:spacing w:val="-7"/>
        </w:rPr>
        <w:t xml:space="preserve"> </w:t>
      </w:r>
      <w:r>
        <w:t>общешкольных</w:t>
      </w:r>
      <w:r>
        <w:rPr>
          <w:spacing w:val="-3"/>
        </w:rPr>
        <w:t xml:space="preserve"> </w:t>
      </w:r>
      <w:r>
        <w:t>мероприятий:</w:t>
      </w:r>
    </w:p>
    <w:tbl>
      <w:tblPr>
        <w:tblStyle w:val="TableNormal"/>
        <w:tblW w:w="0" w:type="auto"/>
        <w:tblInd w:w="9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74"/>
        <w:gridCol w:w="6695"/>
      </w:tblGrid>
      <w:tr w:rsidR="00CA04C3" w:rsidTr="00CA04C3">
        <w:trPr>
          <w:trHeight w:val="275"/>
        </w:trPr>
        <w:tc>
          <w:tcPr>
            <w:tcW w:w="1574" w:type="dxa"/>
          </w:tcPr>
          <w:p w:rsidR="00CA04C3" w:rsidRDefault="00CA04C3" w:rsidP="00CA04C3">
            <w:pPr>
              <w:pStyle w:val="TableParagraph"/>
              <w:ind w:left="53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День</w:t>
            </w:r>
          </w:p>
        </w:tc>
        <w:tc>
          <w:tcPr>
            <w:tcW w:w="6695" w:type="dxa"/>
          </w:tcPr>
          <w:p w:rsidR="00CA04C3" w:rsidRDefault="00CA04C3" w:rsidP="00CA04C3">
            <w:pPr>
              <w:pStyle w:val="TableParagraph"/>
              <w:ind w:left="2062" w:right="205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Название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мероприятий</w:t>
            </w:r>
          </w:p>
        </w:tc>
      </w:tr>
      <w:tr w:rsidR="00CA04C3" w:rsidTr="00CA04C3">
        <w:trPr>
          <w:trHeight w:val="275"/>
        </w:trPr>
        <w:tc>
          <w:tcPr>
            <w:tcW w:w="1574" w:type="dxa"/>
          </w:tcPr>
          <w:p w:rsidR="00CA04C3" w:rsidRDefault="00CA04C3" w:rsidP="00CA04C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6695" w:type="dxa"/>
          </w:tcPr>
          <w:p w:rsidR="00CA04C3" w:rsidRDefault="00CA04C3" w:rsidP="00CA04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Совещания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директоре</w:t>
            </w:r>
          </w:p>
        </w:tc>
      </w:tr>
      <w:tr w:rsidR="00CA04C3" w:rsidTr="00CA04C3">
        <w:trPr>
          <w:trHeight w:val="275"/>
        </w:trPr>
        <w:tc>
          <w:tcPr>
            <w:tcW w:w="1574" w:type="dxa"/>
          </w:tcPr>
          <w:p w:rsidR="00CA04C3" w:rsidRDefault="00CA04C3" w:rsidP="00CA04C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6695" w:type="dxa"/>
          </w:tcPr>
          <w:p w:rsidR="00CA04C3" w:rsidRDefault="00CA04C3" w:rsidP="00CA04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</w:tr>
      <w:tr w:rsidR="00CA04C3" w:rsidTr="00CA04C3">
        <w:trPr>
          <w:trHeight w:val="278"/>
        </w:trPr>
        <w:tc>
          <w:tcPr>
            <w:tcW w:w="1574" w:type="dxa"/>
          </w:tcPr>
          <w:p w:rsidR="00CA04C3" w:rsidRDefault="00CA04C3" w:rsidP="00CA04C3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6695" w:type="dxa"/>
          </w:tcPr>
          <w:p w:rsidR="00CA04C3" w:rsidRDefault="00CA04C3" w:rsidP="00CA04C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</w:tr>
      <w:tr w:rsidR="00CA04C3" w:rsidTr="00CA04C3">
        <w:trPr>
          <w:trHeight w:val="275"/>
        </w:trPr>
        <w:tc>
          <w:tcPr>
            <w:tcW w:w="1574" w:type="dxa"/>
          </w:tcPr>
          <w:p w:rsidR="00CA04C3" w:rsidRDefault="00CA04C3" w:rsidP="00CA04C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  <w:tc>
          <w:tcPr>
            <w:tcW w:w="6695" w:type="dxa"/>
          </w:tcPr>
          <w:p w:rsidR="00CA04C3" w:rsidRDefault="00CA04C3" w:rsidP="00CA04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вечера,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дискотеки</w:t>
            </w:r>
          </w:p>
        </w:tc>
      </w:tr>
      <w:tr w:rsidR="00CA04C3" w:rsidTr="00CA04C3">
        <w:trPr>
          <w:trHeight w:val="275"/>
        </w:trPr>
        <w:tc>
          <w:tcPr>
            <w:tcW w:w="1574" w:type="dxa"/>
          </w:tcPr>
          <w:p w:rsidR="00CA04C3" w:rsidRDefault="00CA04C3" w:rsidP="00CA04C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  <w:tc>
          <w:tcPr>
            <w:tcW w:w="6695" w:type="dxa"/>
          </w:tcPr>
          <w:p w:rsidR="00CA04C3" w:rsidRDefault="00CA04C3" w:rsidP="00CA04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</w:tr>
    </w:tbl>
    <w:p w:rsidR="00CA04C3" w:rsidRDefault="00CA04C3" w:rsidP="00CA04C3">
      <w:pPr>
        <w:pStyle w:val="a3"/>
        <w:spacing w:before="8"/>
        <w:rPr>
          <w:b/>
          <w:sz w:val="23"/>
        </w:rPr>
      </w:pPr>
    </w:p>
    <w:p w:rsidR="00CA04C3" w:rsidRDefault="00CA04C3" w:rsidP="00CA04C3">
      <w:pPr>
        <w:pStyle w:val="a4"/>
        <w:numPr>
          <w:ilvl w:val="0"/>
          <w:numId w:val="5"/>
        </w:numPr>
        <w:tabs>
          <w:tab w:val="left" w:pos="982"/>
        </w:tabs>
        <w:ind w:left="933" w:right="493" w:hanging="360"/>
        <w:jc w:val="left"/>
        <w:rPr>
          <w:b/>
          <w:sz w:val="24"/>
        </w:rPr>
      </w:pPr>
      <w:r>
        <w:tab/>
      </w:r>
      <w:r>
        <w:rPr>
          <w:b/>
          <w:sz w:val="24"/>
        </w:rPr>
        <w:t>Организация учебно-воспитательного процесса в условиях пониженной темпер</w:t>
      </w:r>
      <w:proofErr w:type="gramStart"/>
      <w:r>
        <w:rPr>
          <w:b/>
          <w:sz w:val="24"/>
        </w:rPr>
        <w:t>а-</w:t>
      </w:r>
      <w:proofErr w:type="gramEnd"/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туры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воздуха 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зимний период</w:t>
      </w:r>
    </w:p>
    <w:p w:rsidR="00CA04C3" w:rsidRDefault="00CA04C3" w:rsidP="00CA04C3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2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032"/>
        <w:gridCol w:w="7635"/>
      </w:tblGrid>
      <w:tr w:rsidR="00CA04C3" w:rsidTr="00CA04C3">
        <w:trPr>
          <w:trHeight w:val="274"/>
        </w:trPr>
        <w:tc>
          <w:tcPr>
            <w:tcW w:w="2032" w:type="dxa"/>
            <w:tcBorders>
              <w:bottom w:val="single" w:sz="4" w:space="0" w:color="000000"/>
              <w:right w:val="single" w:sz="4" w:space="0" w:color="000000"/>
            </w:tcBorders>
          </w:tcPr>
          <w:p w:rsidR="00CA04C3" w:rsidRDefault="00CA04C3" w:rsidP="00CA04C3">
            <w:pPr>
              <w:pStyle w:val="TableParagraph"/>
              <w:spacing w:line="255" w:lineRule="exact"/>
              <w:ind w:left="0" w:right="629"/>
              <w:jc w:val="righ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7635" w:type="dxa"/>
            <w:tcBorders>
              <w:left w:val="single" w:sz="4" w:space="0" w:color="000000"/>
              <w:bottom w:val="single" w:sz="4" w:space="0" w:color="000000"/>
            </w:tcBorders>
          </w:tcPr>
          <w:p w:rsidR="00CA04C3" w:rsidRDefault="00CA04C3" w:rsidP="00CA04C3">
            <w:pPr>
              <w:pStyle w:val="TableParagraph"/>
              <w:spacing w:line="255" w:lineRule="exact"/>
              <w:ind w:left="749" w:right="750"/>
              <w:rPr>
                <w:sz w:val="24"/>
              </w:rPr>
            </w:pPr>
            <w:r>
              <w:rPr>
                <w:sz w:val="24"/>
              </w:rPr>
              <w:t>Учащиеся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приходят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температуре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</w:p>
        </w:tc>
      </w:tr>
      <w:tr w:rsidR="00CA04C3" w:rsidTr="00CA04C3">
        <w:trPr>
          <w:trHeight w:val="275"/>
        </w:trPr>
        <w:tc>
          <w:tcPr>
            <w:tcW w:w="20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4C3" w:rsidRDefault="00CA04C3" w:rsidP="00CA04C3">
            <w:pPr>
              <w:pStyle w:val="TableParagraph"/>
              <w:ind w:left="0" w:right="61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A04C3" w:rsidRDefault="00CA04C3" w:rsidP="00CA04C3">
            <w:pPr>
              <w:pStyle w:val="TableParagraph"/>
              <w:ind w:left="749" w:right="746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градуса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</w:p>
        </w:tc>
      </w:tr>
      <w:tr w:rsidR="00CA04C3" w:rsidTr="00CA04C3">
        <w:trPr>
          <w:trHeight w:val="275"/>
        </w:trPr>
        <w:tc>
          <w:tcPr>
            <w:tcW w:w="20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4C3" w:rsidRDefault="00CA04C3" w:rsidP="00CA04C3">
            <w:pPr>
              <w:pStyle w:val="TableParagraph"/>
              <w:ind w:left="0" w:right="580"/>
              <w:jc w:val="right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A04C3" w:rsidRDefault="00CA04C3" w:rsidP="00CA04C3">
            <w:pPr>
              <w:pStyle w:val="TableParagraph"/>
              <w:ind w:left="749" w:right="744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градусов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</w:p>
        </w:tc>
      </w:tr>
      <w:tr w:rsidR="00CA04C3" w:rsidTr="00CA04C3">
        <w:trPr>
          <w:trHeight w:val="275"/>
        </w:trPr>
        <w:tc>
          <w:tcPr>
            <w:tcW w:w="2032" w:type="dxa"/>
            <w:tcBorders>
              <w:top w:val="single" w:sz="4" w:space="0" w:color="000000"/>
              <w:right w:val="single" w:sz="4" w:space="0" w:color="000000"/>
            </w:tcBorders>
          </w:tcPr>
          <w:p w:rsidR="00CA04C3" w:rsidRDefault="00CA04C3" w:rsidP="00CA04C3">
            <w:pPr>
              <w:pStyle w:val="TableParagraph"/>
              <w:spacing w:line="255" w:lineRule="exact"/>
              <w:ind w:left="0" w:right="55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</w:tcBorders>
          </w:tcPr>
          <w:p w:rsidR="00CA04C3" w:rsidRDefault="00CA04C3" w:rsidP="00CA04C3">
            <w:pPr>
              <w:pStyle w:val="TableParagraph"/>
              <w:spacing w:line="255" w:lineRule="exact"/>
              <w:ind w:left="749" w:right="743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градусов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ниже</w:t>
            </w:r>
          </w:p>
        </w:tc>
      </w:tr>
    </w:tbl>
    <w:p w:rsidR="00CA04C3" w:rsidRDefault="00CA04C3" w:rsidP="00CA04C3">
      <w:pPr>
        <w:pStyle w:val="a3"/>
        <w:spacing w:before="3"/>
        <w:rPr>
          <w:b/>
          <w:sz w:val="23"/>
        </w:rPr>
      </w:pPr>
    </w:p>
    <w:p w:rsidR="00CA04C3" w:rsidRDefault="00CA04C3" w:rsidP="00CA04C3">
      <w:pPr>
        <w:pStyle w:val="a4"/>
        <w:numPr>
          <w:ilvl w:val="0"/>
          <w:numId w:val="5"/>
        </w:numPr>
        <w:tabs>
          <w:tab w:val="left" w:pos="922"/>
        </w:tabs>
        <w:ind w:left="933" w:right="408" w:hanging="360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36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38"/>
          <w:sz w:val="24"/>
        </w:rPr>
        <w:t xml:space="preserve"> </w:t>
      </w:r>
      <w:r>
        <w:rPr>
          <w:sz w:val="24"/>
        </w:rPr>
        <w:t>по</w:t>
      </w:r>
      <w:r>
        <w:rPr>
          <w:spacing w:val="38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38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зимний</w:t>
      </w:r>
      <w:r>
        <w:rPr>
          <w:spacing w:val="37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37"/>
          <w:sz w:val="24"/>
        </w:rPr>
        <w:t xml:space="preserve"> </w:t>
      </w:r>
      <w:r>
        <w:rPr>
          <w:sz w:val="24"/>
        </w:rPr>
        <w:t>воздухе</w:t>
      </w:r>
      <w:r>
        <w:rPr>
          <w:spacing w:val="-57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погодных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(</w:t>
      </w:r>
      <w:r w:rsidR="00731758">
        <w:rPr>
          <w:sz w:val="24"/>
          <w:lang w:val="tt-RU"/>
        </w:rPr>
        <w:t>согласно “Положению об организации учебного процесса во время неблагоприятных метереологических условиях”)</w:t>
      </w:r>
      <w:r>
        <w:rPr>
          <w:sz w:val="24"/>
        </w:rPr>
        <w:t>:</w:t>
      </w:r>
    </w:p>
    <w:p w:rsidR="00CA04C3" w:rsidRPr="00731758" w:rsidRDefault="00731758" w:rsidP="00CA04C3">
      <w:pPr>
        <w:pStyle w:val="a3"/>
        <w:spacing w:before="8"/>
        <w:rPr>
          <w:sz w:val="28"/>
          <w:lang w:val="tt-RU"/>
        </w:rPr>
      </w:pPr>
      <w:r>
        <w:rPr>
          <w:sz w:val="28"/>
          <w:lang w:val="tt-RU"/>
        </w:rPr>
        <w:t>“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2"/>
        <w:gridCol w:w="1894"/>
        <w:gridCol w:w="1911"/>
        <w:gridCol w:w="1911"/>
        <w:gridCol w:w="2132"/>
      </w:tblGrid>
      <w:tr w:rsidR="00CA04C3" w:rsidTr="00CA04C3">
        <w:trPr>
          <w:trHeight w:val="551"/>
        </w:trPr>
        <w:tc>
          <w:tcPr>
            <w:tcW w:w="2122" w:type="dxa"/>
            <w:vMerge w:val="restart"/>
          </w:tcPr>
          <w:p w:rsidR="00CA04C3" w:rsidRDefault="00CA04C3" w:rsidP="00CA04C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Возраст учащихся</w:t>
            </w:r>
          </w:p>
        </w:tc>
        <w:tc>
          <w:tcPr>
            <w:tcW w:w="7848" w:type="dxa"/>
            <w:gridSpan w:val="4"/>
          </w:tcPr>
          <w:p w:rsidR="00CA04C3" w:rsidRDefault="00CA04C3" w:rsidP="00CA04C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скорость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ветра,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  <w:r>
              <w:rPr>
                <w:spacing w:val="2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прове</w:t>
            </w:r>
            <w:proofErr w:type="spellEnd"/>
            <w:r>
              <w:rPr>
                <w:sz w:val="24"/>
              </w:rPr>
              <w:t>-</w:t>
            </w:r>
          </w:p>
          <w:p w:rsidR="00CA04C3" w:rsidRDefault="00CA04C3" w:rsidP="00CA04C3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дение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</w:p>
        </w:tc>
      </w:tr>
      <w:tr w:rsidR="00CA04C3" w:rsidTr="00CA04C3">
        <w:trPr>
          <w:trHeight w:val="553"/>
        </w:trPr>
        <w:tc>
          <w:tcPr>
            <w:tcW w:w="2122" w:type="dxa"/>
            <w:vMerge/>
            <w:tcBorders>
              <w:top w:val="nil"/>
            </w:tcBorders>
          </w:tcPr>
          <w:p w:rsidR="00CA04C3" w:rsidRDefault="00CA04C3" w:rsidP="00CA04C3"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 w:rsidR="00CA04C3" w:rsidRDefault="00CA04C3" w:rsidP="00CA04C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ветра</w:t>
            </w:r>
          </w:p>
        </w:tc>
        <w:tc>
          <w:tcPr>
            <w:tcW w:w="1911" w:type="dxa"/>
          </w:tcPr>
          <w:p w:rsidR="00CA04C3" w:rsidRDefault="00CA04C3" w:rsidP="00CA04C3">
            <w:pPr>
              <w:pStyle w:val="TableParagraph"/>
              <w:tabs>
                <w:tab w:val="left" w:pos="882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скорости</w:t>
            </w:r>
          </w:p>
          <w:p w:rsidR="00CA04C3" w:rsidRDefault="00CA04C3" w:rsidP="00CA04C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ветра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м/сек</w:t>
            </w:r>
          </w:p>
        </w:tc>
        <w:tc>
          <w:tcPr>
            <w:tcW w:w="1911" w:type="dxa"/>
          </w:tcPr>
          <w:p w:rsidR="00CA04C3" w:rsidRDefault="00CA04C3" w:rsidP="00CA04C3">
            <w:pPr>
              <w:pStyle w:val="TableParagraph"/>
              <w:tabs>
                <w:tab w:val="left" w:pos="882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скорости</w:t>
            </w:r>
          </w:p>
          <w:p w:rsidR="00CA04C3" w:rsidRDefault="00CA04C3" w:rsidP="00CA04C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ветра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6-10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м/сек</w:t>
            </w:r>
          </w:p>
        </w:tc>
        <w:tc>
          <w:tcPr>
            <w:tcW w:w="2132" w:type="dxa"/>
          </w:tcPr>
          <w:p w:rsidR="00CA04C3" w:rsidRDefault="00CA04C3" w:rsidP="00CA04C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  <w:r>
              <w:rPr>
                <w:spacing w:val="2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вет</w:t>
            </w:r>
            <w:proofErr w:type="spellEnd"/>
            <w:r>
              <w:rPr>
                <w:sz w:val="24"/>
              </w:rPr>
              <w:t>-</w:t>
            </w:r>
          </w:p>
          <w:p w:rsidR="00CA04C3" w:rsidRDefault="00CA04C3" w:rsidP="00CA04C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 м/сек</w:t>
            </w:r>
          </w:p>
        </w:tc>
      </w:tr>
      <w:tr w:rsidR="00CA04C3" w:rsidTr="00CA04C3">
        <w:trPr>
          <w:trHeight w:val="275"/>
        </w:trPr>
        <w:tc>
          <w:tcPr>
            <w:tcW w:w="2122" w:type="dxa"/>
          </w:tcPr>
          <w:p w:rsidR="00CA04C3" w:rsidRDefault="00CA04C3" w:rsidP="00CA04C3">
            <w:pPr>
              <w:pStyle w:val="TableParagraph"/>
              <w:ind w:left="0" w:right="320"/>
              <w:jc w:val="righ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94" w:type="dxa"/>
          </w:tcPr>
          <w:p w:rsidR="00CA04C3" w:rsidRDefault="00CA04C3" w:rsidP="00CA04C3">
            <w:pPr>
              <w:pStyle w:val="TableParagraph"/>
              <w:ind w:left="0" w:right="562"/>
              <w:jc w:val="right"/>
              <w:rPr>
                <w:sz w:val="24"/>
              </w:rPr>
            </w:pPr>
            <w:r>
              <w:rPr>
                <w:sz w:val="24"/>
              </w:rPr>
              <w:t>-9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CA04C3" w:rsidRDefault="00CA04C3" w:rsidP="00CA04C3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-6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CA04C3" w:rsidRDefault="00CA04C3" w:rsidP="00CA04C3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-3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>C</w:t>
            </w:r>
          </w:p>
        </w:tc>
        <w:tc>
          <w:tcPr>
            <w:tcW w:w="2132" w:type="dxa"/>
            <w:vMerge w:val="restart"/>
          </w:tcPr>
          <w:p w:rsidR="00CA04C3" w:rsidRDefault="00CA04C3" w:rsidP="00CA04C3">
            <w:pPr>
              <w:pStyle w:val="TableParagraph"/>
              <w:spacing w:line="240" w:lineRule="auto"/>
              <w:ind w:left="107" w:right="95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2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дятся</w:t>
            </w:r>
            <w:proofErr w:type="spellEnd"/>
          </w:p>
        </w:tc>
      </w:tr>
      <w:tr w:rsidR="00CA04C3" w:rsidTr="00CA04C3">
        <w:trPr>
          <w:trHeight w:val="275"/>
        </w:trPr>
        <w:tc>
          <w:tcPr>
            <w:tcW w:w="2122" w:type="dxa"/>
          </w:tcPr>
          <w:p w:rsidR="00CA04C3" w:rsidRDefault="00CA04C3" w:rsidP="00CA04C3">
            <w:pPr>
              <w:pStyle w:val="TableParagraph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12-13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94" w:type="dxa"/>
          </w:tcPr>
          <w:p w:rsidR="00CA04C3" w:rsidRDefault="00CA04C3" w:rsidP="00CA04C3">
            <w:pPr>
              <w:pStyle w:val="TableParagraph"/>
              <w:ind w:left="0" w:right="502"/>
              <w:jc w:val="right"/>
              <w:rPr>
                <w:sz w:val="24"/>
              </w:rPr>
            </w:pPr>
            <w:r>
              <w:rPr>
                <w:sz w:val="24"/>
              </w:rPr>
              <w:t>-12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>C</w:t>
            </w:r>
          </w:p>
        </w:tc>
        <w:tc>
          <w:tcPr>
            <w:tcW w:w="1911" w:type="dxa"/>
          </w:tcPr>
          <w:p w:rsidR="00CA04C3" w:rsidRDefault="00CA04C3" w:rsidP="00CA04C3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CA04C3" w:rsidRDefault="00CA04C3" w:rsidP="00CA04C3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-5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2132" w:type="dxa"/>
            <w:vMerge/>
            <w:tcBorders>
              <w:top w:val="nil"/>
            </w:tcBorders>
          </w:tcPr>
          <w:p w:rsidR="00CA04C3" w:rsidRDefault="00CA04C3" w:rsidP="00CA04C3">
            <w:pPr>
              <w:rPr>
                <w:sz w:val="2"/>
                <w:szCs w:val="2"/>
              </w:rPr>
            </w:pPr>
          </w:p>
        </w:tc>
      </w:tr>
      <w:tr w:rsidR="00CA04C3" w:rsidTr="00CA04C3">
        <w:trPr>
          <w:trHeight w:val="275"/>
        </w:trPr>
        <w:tc>
          <w:tcPr>
            <w:tcW w:w="2122" w:type="dxa"/>
          </w:tcPr>
          <w:p w:rsidR="00CA04C3" w:rsidRDefault="00CA04C3" w:rsidP="00CA04C3">
            <w:pPr>
              <w:pStyle w:val="TableParagraph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14-15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94" w:type="dxa"/>
          </w:tcPr>
          <w:p w:rsidR="00CA04C3" w:rsidRDefault="00CA04C3" w:rsidP="00CA04C3">
            <w:pPr>
              <w:pStyle w:val="TableParagraph"/>
              <w:ind w:left="0" w:right="442"/>
              <w:jc w:val="right"/>
              <w:rPr>
                <w:sz w:val="24"/>
              </w:rPr>
            </w:pPr>
            <w:r>
              <w:rPr>
                <w:sz w:val="24"/>
              </w:rPr>
              <w:t>-15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CA04C3" w:rsidRDefault="00CA04C3" w:rsidP="00CA04C3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-12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CA04C3" w:rsidRDefault="00CA04C3" w:rsidP="00CA04C3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2132" w:type="dxa"/>
            <w:vMerge/>
            <w:tcBorders>
              <w:top w:val="nil"/>
            </w:tcBorders>
          </w:tcPr>
          <w:p w:rsidR="00CA04C3" w:rsidRDefault="00CA04C3" w:rsidP="00CA04C3">
            <w:pPr>
              <w:rPr>
                <w:sz w:val="2"/>
                <w:szCs w:val="2"/>
              </w:rPr>
            </w:pPr>
          </w:p>
        </w:tc>
      </w:tr>
      <w:tr w:rsidR="00CA04C3" w:rsidTr="00CA04C3">
        <w:trPr>
          <w:trHeight w:val="276"/>
        </w:trPr>
        <w:tc>
          <w:tcPr>
            <w:tcW w:w="2122" w:type="dxa"/>
          </w:tcPr>
          <w:p w:rsidR="00CA04C3" w:rsidRDefault="00CA04C3" w:rsidP="00CA04C3">
            <w:pPr>
              <w:pStyle w:val="TableParagraph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16-18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94" w:type="dxa"/>
          </w:tcPr>
          <w:p w:rsidR="00CA04C3" w:rsidRDefault="00CA04C3" w:rsidP="00CA04C3">
            <w:pPr>
              <w:pStyle w:val="TableParagraph"/>
              <w:ind w:left="0" w:right="442"/>
              <w:jc w:val="right"/>
              <w:rPr>
                <w:sz w:val="24"/>
              </w:rPr>
            </w:pPr>
            <w:r>
              <w:rPr>
                <w:sz w:val="24"/>
              </w:rPr>
              <w:t>-16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CA04C3" w:rsidRDefault="00CA04C3" w:rsidP="00CA04C3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-15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CA04C3" w:rsidRDefault="00CA04C3" w:rsidP="00CA04C3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-10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2132" w:type="dxa"/>
            <w:vMerge/>
            <w:tcBorders>
              <w:top w:val="nil"/>
            </w:tcBorders>
          </w:tcPr>
          <w:p w:rsidR="00CA04C3" w:rsidRDefault="00CA04C3" w:rsidP="00CA04C3">
            <w:pPr>
              <w:rPr>
                <w:sz w:val="2"/>
                <w:szCs w:val="2"/>
              </w:rPr>
            </w:pPr>
          </w:p>
        </w:tc>
      </w:tr>
    </w:tbl>
    <w:p w:rsidR="00CA04C3" w:rsidRDefault="00CA04C3" w:rsidP="00731758"/>
    <w:sectPr w:rsidR="00CA04C3" w:rsidSect="00731758">
      <w:footerReference w:type="default" r:id="rId9"/>
      <w:pgSz w:w="11910" w:h="16840"/>
      <w:pgMar w:top="980" w:right="580" w:bottom="1160" w:left="880" w:header="0" w:footer="97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04C3" w:rsidRDefault="00CA04C3" w:rsidP="006F3414">
      <w:r>
        <w:separator/>
      </w:r>
    </w:p>
  </w:endnote>
  <w:endnote w:type="continuationSeparator" w:id="0">
    <w:p w:rsidR="00CA04C3" w:rsidRDefault="00CA04C3" w:rsidP="006F34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4C3" w:rsidRDefault="00CA04C3">
    <w:pPr>
      <w:pStyle w:val="a3"/>
      <w:spacing w:line="14" w:lineRule="auto"/>
      <w:rPr>
        <w:sz w:val="20"/>
      </w:rPr>
    </w:pPr>
    <w:r w:rsidRPr="000B0692">
      <w:rPr>
        <w:sz w:val="24"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35.3pt;margin-top:777.55pt;width:12pt;height:15.3pt;z-index:-251656192;mso-position-horizontal-relative:page;mso-position-vertical-relative:page" filled="f" stroked="f">
          <v:textbox inset="0,0,0,0">
            <w:txbxContent>
              <w:p w:rsidR="00CA04C3" w:rsidRDefault="00CA04C3">
                <w:pPr>
                  <w:pStyle w:val="a3"/>
                  <w:spacing w:before="10"/>
                  <w:ind w:left="60"/>
                </w:pPr>
                <w:fldSimple w:instr=" PAGE ">
                  <w:r w:rsidR="00670FF3">
                    <w:rPr>
                      <w:noProof/>
                    </w:rPr>
                    <w:t>4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04C3" w:rsidRDefault="00CA04C3" w:rsidP="006F3414">
      <w:r>
        <w:separator/>
      </w:r>
    </w:p>
  </w:footnote>
  <w:footnote w:type="continuationSeparator" w:id="0">
    <w:p w:rsidR="00CA04C3" w:rsidRDefault="00CA04C3" w:rsidP="006F34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24EF3"/>
    <w:multiLevelType w:val="hybridMultilevel"/>
    <w:tmpl w:val="F5600D9A"/>
    <w:lvl w:ilvl="0" w:tplc="4D901656">
      <w:start w:val="1"/>
      <w:numFmt w:val="decimal"/>
      <w:lvlText w:val="%1."/>
      <w:lvlJc w:val="left"/>
      <w:pPr>
        <w:ind w:left="397" w:hanging="284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ru-RU" w:bidi="ru-RU"/>
      </w:rPr>
    </w:lvl>
    <w:lvl w:ilvl="1" w:tplc="2702BAF4">
      <w:start w:val="5"/>
      <w:numFmt w:val="decimal"/>
      <w:lvlText w:val="%2."/>
      <w:lvlJc w:val="left"/>
      <w:pPr>
        <w:ind w:left="397" w:hanging="2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ru-RU" w:bidi="ru-RU"/>
      </w:rPr>
    </w:lvl>
    <w:lvl w:ilvl="2" w:tplc="C7BE38EE">
      <w:start w:val="3"/>
      <w:numFmt w:val="decimal"/>
      <w:lvlText w:val="%3"/>
      <w:lvlJc w:val="left"/>
      <w:pPr>
        <w:ind w:left="6117" w:hanging="197"/>
        <w:jc w:val="right"/>
      </w:pPr>
      <w:rPr>
        <w:rFonts w:hint="default"/>
        <w:w w:val="99"/>
        <w:lang w:val="ru-RU" w:eastAsia="ru-RU" w:bidi="ru-RU"/>
      </w:rPr>
    </w:lvl>
    <w:lvl w:ilvl="3" w:tplc="72C0BE42">
      <w:numFmt w:val="bullet"/>
      <w:lvlText w:val="•"/>
      <w:lvlJc w:val="left"/>
      <w:pPr>
        <w:ind w:left="4400" w:hanging="197"/>
      </w:pPr>
      <w:rPr>
        <w:rFonts w:hint="default"/>
        <w:lang w:val="ru-RU" w:eastAsia="ru-RU" w:bidi="ru-RU"/>
      </w:rPr>
    </w:lvl>
    <w:lvl w:ilvl="4" w:tplc="9F7E3B6C">
      <w:numFmt w:val="bullet"/>
      <w:lvlText w:val="•"/>
      <w:lvlJc w:val="left"/>
      <w:pPr>
        <w:ind w:left="4780" w:hanging="197"/>
      </w:pPr>
      <w:rPr>
        <w:rFonts w:hint="default"/>
        <w:lang w:val="ru-RU" w:eastAsia="ru-RU" w:bidi="ru-RU"/>
      </w:rPr>
    </w:lvl>
    <w:lvl w:ilvl="5" w:tplc="2F1EE280">
      <w:numFmt w:val="bullet"/>
      <w:lvlText w:val="•"/>
      <w:lvlJc w:val="left"/>
      <w:pPr>
        <w:ind w:left="6120" w:hanging="197"/>
      </w:pPr>
      <w:rPr>
        <w:rFonts w:hint="default"/>
        <w:lang w:val="ru-RU" w:eastAsia="ru-RU" w:bidi="ru-RU"/>
      </w:rPr>
    </w:lvl>
    <w:lvl w:ilvl="6" w:tplc="011A9D10">
      <w:numFmt w:val="bullet"/>
      <w:lvlText w:val="•"/>
      <w:lvlJc w:val="left"/>
      <w:pPr>
        <w:ind w:left="6985" w:hanging="197"/>
      </w:pPr>
      <w:rPr>
        <w:rFonts w:hint="default"/>
        <w:lang w:val="ru-RU" w:eastAsia="ru-RU" w:bidi="ru-RU"/>
      </w:rPr>
    </w:lvl>
    <w:lvl w:ilvl="7" w:tplc="0608A0AC">
      <w:numFmt w:val="bullet"/>
      <w:lvlText w:val="•"/>
      <w:lvlJc w:val="left"/>
      <w:pPr>
        <w:ind w:left="7850" w:hanging="197"/>
      </w:pPr>
      <w:rPr>
        <w:rFonts w:hint="default"/>
        <w:lang w:val="ru-RU" w:eastAsia="ru-RU" w:bidi="ru-RU"/>
      </w:rPr>
    </w:lvl>
    <w:lvl w:ilvl="8" w:tplc="79FAF4D4">
      <w:numFmt w:val="bullet"/>
      <w:lvlText w:val="•"/>
      <w:lvlJc w:val="left"/>
      <w:pPr>
        <w:ind w:left="8715" w:hanging="197"/>
      </w:pPr>
      <w:rPr>
        <w:rFonts w:hint="default"/>
        <w:lang w:val="ru-RU" w:eastAsia="ru-RU" w:bidi="ru-RU"/>
      </w:rPr>
    </w:lvl>
  </w:abstractNum>
  <w:abstractNum w:abstractNumId="1">
    <w:nsid w:val="29B00968"/>
    <w:multiLevelType w:val="hybridMultilevel"/>
    <w:tmpl w:val="0BE47F58"/>
    <w:lvl w:ilvl="0" w:tplc="D9A66414">
      <w:start w:val="1"/>
      <w:numFmt w:val="decimal"/>
      <w:lvlText w:val="%1."/>
      <w:lvlJc w:val="left"/>
      <w:pPr>
        <w:ind w:left="921" w:hanging="34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7F85542">
      <w:start w:val="1"/>
      <w:numFmt w:val="decimal"/>
      <w:lvlText w:val="%2)"/>
      <w:lvlJc w:val="left"/>
      <w:pPr>
        <w:ind w:left="1293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25A6B3D8">
      <w:numFmt w:val="bullet"/>
      <w:lvlText w:val="•"/>
      <w:lvlJc w:val="left"/>
      <w:pPr>
        <w:ind w:left="2307" w:hanging="360"/>
      </w:pPr>
      <w:rPr>
        <w:rFonts w:hint="default"/>
        <w:lang w:val="ru-RU" w:eastAsia="en-US" w:bidi="ar-SA"/>
      </w:rPr>
    </w:lvl>
    <w:lvl w:ilvl="3" w:tplc="1B46C7DA">
      <w:numFmt w:val="bullet"/>
      <w:lvlText w:val="•"/>
      <w:lvlJc w:val="left"/>
      <w:pPr>
        <w:ind w:left="3314" w:hanging="360"/>
      </w:pPr>
      <w:rPr>
        <w:rFonts w:hint="default"/>
        <w:lang w:val="ru-RU" w:eastAsia="en-US" w:bidi="ar-SA"/>
      </w:rPr>
    </w:lvl>
    <w:lvl w:ilvl="4" w:tplc="AD7ABD18">
      <w:numFmt w:val="bullet"/>
      <w:lvlText w:val="•"/>
      <w:lvlJc w:val="left"/>
      <w:pPr>
        <w:ind w:left="4322" w:hanging="360"/>
      </w:pPr>
      <w:rPr>
        <w:rFonts w:hint="default"/>
        <w:lang w:val="ru-RU" w:eastAsia="en-US" w:bidi="ar-SA"/>
      </w:rPr>
    </w:lvl>
    <w:lvl w:ilvl="5" w:tplc="EA5C52B2">
      <w:numFmt w:val="bullet"/>
      <w:lvlText w:val="•"/>
      <w:lvlJc w:val="left"/>
      <w:pPr>
        <w:ind w:left="5329" w:hanging="360"/>
      </w:pPr>
      <w:rPr>
        <w:rFonts w:hint="default"/>
        <w:lang w:val="ru-RU" w:eastAsia="en-US" w:bidi="ar-SA"/>
      </w:rPr>
    </w:lvl>
    <w:lvl w:ilvl="6" w:tplc="0A52384A">
      <w:numFmt w:val="bullet"/>
      <w:lvlText w:val="•"/>
      <w:lvlJc w:val="left"/>
      <w:pPr>
        <w:ind w:left="6336" w:hanging="360"/>
      </w:pPr>
      <w:rPr>
        <w:rFonts w:hint="default"/>
        <w:lang w:val="ru-RU" w:eastAsia="en-US" w:bidi="ar-SA"/>
      </w:rPr>
    </w:lvl>
    <w:lvl w:ilvl="7" w:tplc="BD26F1FE">
      <w:numFmt w:val="bullet"/>
      <w:lvlText w:val="•"/>
      <w:lvlJc w:val="left"/>
      <w:pPr>
        <w:ind w:left="7344" w:hanging="360"/>
      </w:pPr>
      <w:rPr>
        <w:rFonts w:hint="default"/>
        <w:lang w:val="ru-RU" w:eastAsia="en-US" w:bidi="ar-SA"/>
      </w:rPr>
    </w:lvl>
    <w:lvl w:ilvl="8" w:tplc="53E4E060">
      <w:numFmt w:val="bullet"/>
      <w:lvlText w:val="•"/>
      <w:lvlJc w:val="left"/>
      <w:pPr>
        <w:ind w:left="8351" w:hanging="360"/>
      </w:pPr>
      <w:rPr>
        <w:rFonts w:hint="default"/>
        <w:lang w:val="ru-RU" w:eastAsia="en-US" w:bidi="ar-SA"/>
      </w:rPr>
    </w:lvl>
  </w:abstractNum>
  <w:abstractNum w:abstractNumId="2">
    <w:nsid w:val="6FF966C2"/>
    <w:multiLevelType w:val="hybridMultilevel"/>
    <w:tmpl w:val="4B5EADC8"/>
    <w:lvl w:ilvl="0" w:tplc="AB64A2C8">
      <w:start w:val="5"/>
      <w:numFmt w:val="decimal"/>
      <w:lvlText w:val="%1"/>
      <w:lvlJc w:val="left"/>
      <w:pPr>
        <w:ind w:left="95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71" w:hanging="360"/>
      </w:pPr>
    </w:lvl>
    <w:lvl w:ilvl="2" w:tplc="0419001B">
      <w:start w:val="1"/>
      <w:numFmt w:val="lowerRoman"/>
      <w:lvlText w:val="%3."/>
      <w:lvlJc w:val="right"/>
      <w:pPr>
        <w:ind w:left="2391" w:hanging="180"/>
      </w:pPr>
    </w:lvl>
    <w:lvl w:ilvl="3" w:tplc="0419000F" w:tentative="1">
      <w:start w:val="1"/>
      <w:numFmt w:val="decimal"/>
      <w:lvlText w:val="%4."/>
      <w:lvlJc w:val="left"/>
      <w:pPr>
        <w:ind w:left="3111" w:hanging="360"/>
      </w:pPr>
    </w:lvl>
    <w:lvl w:ilvl="4" w:tplc="04190019" w:tentative="1">
      <w:start w:val="1"/>
      <w:numFmt w:val="lowerLetter"/>
      <w:lvlText w:val="%5."/>
      <w:lvlJc w:val="left"/>
      <w:pPr>
        <w:ind w:left="3831" w:hanging="360"/>
      </w:pPr>
    </w:lvl>
    <w:lvl w:ilvl="5" w:tplc="0419001B" w:tentative="1">
      <w:start w:val="1"/>
      <w:numFmt w:val="lowerRoman"/>
      <w:lvlText w:val="%6."/>
      <w:lvlJc w:val="right"/>
      <w:pPr>
        <w:ind w:left="4551" w:hanging="180"/>
      </w:pPr>
    </w:lvl>
    <w:lvl w:ilvl="6" w:tplc="0419000F" w:tentative="1">
      <w:start w:val="1"/>
      <w:numFmt w:val="decimal"/>
      <w:lvlText w:val="%7."/>
      <w:lvlJc w:val="left"/>
      <w:pPr>
        <w:ind w:left="5271" w:hanging="360"/>
      </w:pPr>
    </w:lvl>
    <w:lvl w:ilvl="7" w:tplc="04190019" w:tentative="1">
      <w:start w:val="1"/>
      <w:numFmt w:val="lowerLetter"/>
      <w:lvlText w:val="%8."/>
      <w:lvlJc w:val="left"/>
      <w:pPr>
        <w:ind w:left="5991" w:hanging="360"/>
      </w:pPr>
    </w:lvl>
    <w:lvl w:ilvl="8" w:tplc="0419001B" w:tentative="1">
      <w:start w:val="1"/>
      <w:numFmt w:val="lowerRoman"/>
      <w:lvlText w:val="%9."/>
      <w:lvlJc w:val="right"/>
      <w:pPr>
        <w:ind w:left="6711" w:hanging="180"/>
      </w:pPr>
    </w:lvl>
  </w:abstractNum>
  <w:abstractNum w:abstractNumId="3">
    <w:nsid w:val="733C1BDA"/>
    <w:multiLevelType w:val="hybridMultilevel"/>
    <w:tmpl w:val="3F6A0F12"/>
    <w:lvl w:ilvl="0" w:tplc="A54014DC">
      <w:numFmt w:val="bullet"/>
      <w:lvlText w:val="-"/>
      <w:lvlJc w:val="left"/>
      <w:pPr>
        <w:ind w:left="548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78D870B6">
      <w:numFmt w:val="bullet"/>
      <w:lvlText w:val="•"/>
      <w:lvlJc w:val="left"/>
      <w:pPr>
        <w:ind w:left="1530" w:hanging="152"/>
      </w:pPr>
      <w:rPr>
        <w:rFonts w:hint="default"/>
        <w:lang w:val="ru-RU" w:eastAsia="ru-RU" w:bidi="ru-RU"/>
      </w:rPr>
    </w:lvl>
    <w:lvl w:ilvl="2" w:tplc="688425F8">
      <w:numFmt w:val="bullet"/>
      <w:lvlText w:val="•"/>
      <w:lvlJc w:val="left"/>
      <w:pPr>
        <w:ind w:left="2521" w:hanging="152"/>
      </w:pPr>
      <w:rPr>
        <w:rFonts w:hint="default"/>
        <w:lang w:val="ru-RU" w:eastAsia="ru-RU" w:bidi="ru-RU"/>
      </w:rPr>
    </w:lvl>
    <w:lvl w:ilvl="3" w:tplc="F580E262">
      <w:numFmt w:val="bullet"/>
      <w:lvlText w:val="•"/>
      <w:lvlJc w:val="left"/>
      <w:pPr>
        <w:ind w:left="3511" w:hanging="152"/>
      </w:pPr>
      <w:rPr>
        <w:rFonts w:hint="default"/>
        <w:lang w:val="ru-RU" w:eastAsia="ru-RU" w:bidi="ru-RU"/>
      </w:rPr>
    </w:lvl>
    <w:lvl w:ilvl="4" w:tplc="5484BA4E">
      <w:numFmt w:val="bullet"/>
      <w:lvlText w:val="•"/>
      <w:lvlJc w:val="left"/>
      <w:pPr>
        <w:ind w:left="4502" w:hanging="152"/>
      </w:pPr>
      <w:rPr>
        <w:rFonts w:hint="default"/>
        <w:lang w:val="ru-RU" w:eastAsia="ru-RU" w:bidi="ru-RU"/>
      </w:rPr>
    </w:lvl>
    <w:lvl w:ilvl="5" w:tplc="E71A4FF8">
      <w:numFmt w:val="bullet"/>
      <w:lvlText w:val="•"/>
      <w:lvlJc w:val="left"/>
      <w:pPr>
        <w:ind w:left="5493" w:hanging="152"/>
      </w:pPr>
      <w:rPr>
        <w:rFonts w:hint="default"/>
        <w:lang w:val="ru-RU" w:eastAsia="ru-RU" w:bidi="ru-RU"/>
      </w:rPr>
    </w:lvl>
    <w:lvl w:ilvl="6" w:tplc="555C2AFE">
      <w:numFmt w:val="bullet"/>
      <w:lvlText w:val="•"/>
      <w:lvlJc w:val="left"/>
      <w:pPr>
        <w:ind w:left="6483" w:hanging="152"/>
      </w:pPr>
      <w:rPr>
        <w:rFonts w:hint="default"/>
        <w:lang w:val="ru-RU" w:eastAsia="ru-RU" w:bidi="ru-RU"/>
      </w:rPr>
    </w:lvl>
    <w:lvl w:ilvl="7" w:tplc="C0A03FA2">
      <w:numFmt w:val="bullet"/>
      <w:lvlText w:val="•"/>
      <w:lvlJc w:val="left"/>
      <w:pPr>
        <w:ind w:left="7474" w:hanging="152"/>
      </w:pPr>
      <w:rPr>
        <w:rFonts w:hint="default"/>
        <w:lang w:val="ru-RU" w:eastAsia="ru-RU" w:bidi="ru-RU"/>
      </w:rPr>
    </w:lvl>
    <w:lvl w:ilvl="8" w:tplc="929AA70E">
      <w:numFmt w:val="bullet"/>
      <w:lvlText w:val="•"/>
      <w:lvlJc w:val="left"/>
      <w:pPr>
        <w:ind w:left="8465" w:hanging="152"/>
      </w:pPr>
      <w:rPr>
        <w:rFonts w:hint="default"/>
        <w:lang w:val="ru-RU" w:eastAsia="ru-RU" w:bidi="ru-RU"/>
      </w:rPr>
    </w:lvl>
  </w:abstractNum>
  <w:abstractNum w:abstractNumId="4">
    <w:nsid w:val="74E846CF"/>
    <w:multiLevelType w:val="hybridMultilevel"/>
    <w:tmpl w:val="814E2D14"/>
    <w:lvl w:ilvl="0" w:tplc="C58295D8">
      <w:numFmt w:val="bullet"/>
      <w:lvlText w:val="-"/>
      <w:lvlJc w:val="left"/>
      <w:pPr>
        <w:ind w:left="548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21AC2CB0">
      <w:numFmt w:val="bullet"/>
      <w:lvlText w:val="•"/>
      <w:lvlJc w:val="left"/>
      <w:pPr>
        <w:ind w:left="1530" w:hanging="152"/>
      </w:pPr>
      <w:rPr>
        <w:rFonts w:hint="default"/>
        <w:lang w:val="ru-RU" w:eastAsia="ru-RU" w:bidi="ru-RU"/>
      </w:rPr>
    </w:lvl>
    <w:lvl w:ilvl="2" w:tplc="AE1E5428">
      <w:numFmt w:val="bullet"/>
      <w:lvlText w:val="•"/>
      <w:lvlJc w:val="left"/>
      <w:pPr>
        <w:ind w:left="2521" w:hanging="152"/>
      </w:pPr>
      <w:rPr>
        <w:rFonts w:hint="default"/>
        <w:lang w:val="ru-RU" w:eastAsia="ru-RU" w:bidi="ru-RU"/>
      </w:rPr>
    </w:lvl>
    <w:lvl w:ilvl="3" w:tplc="1A12793E">
      <w:numFmt w:val="bullet"/>
      <w:lvlText w:val="•"/>
      <w:lvlJc w:val="left"/>
      <w:pPr>
        <w:ind w:left="3511" w:hanging="152"/>
      </w:pPr>
      <w:rPr>
        <w:rFonts w:hint="default"/>
        <w:lang w:val="ru-RU" w:eastAsia="ru-RU" w:bidi="ru-RU"/>
      </w:rPr>
    </w:lvl>
    <w:lvl w:ilvl="4" w:tplc="DA2EACDE">
      <w:numFmt w:val="bullet"/>
      <w:lvlText w:val="•"/>
      <w:lvlJc w:val="left"/>
      <w:pPr>
        <w:ind w:left="4502" w:hanging="152"/>
      </w:pPr>
      <w:rPr>
        <w:rFonts w:hint="default"/>
        <w:lang w:val="ru-RU" w:eastAsia="ru-RU" w:bidi="ru-RU"/>
      </w:rPr>
    </w:lvl>
    <w:lvl w:ilvl="5" w:tplc="3D0C4204">
      <w:numFmt w:val="bullet"/>
      <w:lvlText w:val="•"/>
      <w:lvlJc w:val="left"/>
      <w:pPr>
        <w:ind w:left="5493" w:hanging="152"/>
      </w:pPr>
      <w:rPr>
        <w:rFonts w:hint="default"/>
        <w:lang w:val="ru-RU" w:eastAsia="ru-RU" w:bidi="ru-RU"/>
      </w:rPr>
    </w:lvl>
    <w:lvl w:ilvl="6" w:tplc="1DE8C7CA">
      <w:numFmt w:val="bullet"/>
      <w:lvlText w:val="•"/>
      <w:lvlJc w:val="left"/>
      <w:pPr>
        <w:ind w:left="6483" w:hanging="152"/>
      </w:pPr>
      <w:rPr>
        <w:rFonts w:hint="default"/>
        <w:lang w:val="ru-RU" w:eastAsia="ru-RU" w:bidi="ru-RU"/>
      </w:rPr>
    </w:lvl>
    <w:lvl w:ilvl="7" w:tplc="4CEEAE4E">
      <w:numFmt w:val="bullet"/>
      <w:lvlText w:val="•"/>
      <w:lvlJc w:val="left"/>
      <w:pPr>
        <w:ind w:left="7474" w:hanging="152"/>
      </w:pPr>
      <w:rPr>
        <w:rFonts w:hint="default"/>
        <w:lang w:val="ru-RU" w:eastAsia="ru-RU" w:bidi="ru-RU"/>
      </w:rPr>
    </w:lvl>
    <w:lvl w:ilvl="8" w:tplc="5CEACFE4">
      <w:numFmt w:val="bullet"/>
      <w:lvlText w:val="•"/>
      <w:lvlJc w:val="left"/>
      <w:pPr>
        <w:ind w:left="8465" w:hanging="152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6F3414"/>
    <w:rsid w:val="00076E24"/>
    <w:rsid w:val="00082D1F"/>
    <w:rsid w:val="001B31E5"/>
    <w:rsid w:val="003118C7"/>
    <w:rsid w:val="003A5D32"/>
    <w:rsid w:val="003B72B9"/>
    <w:rsid w:val="003D787C"/>
    <w:rsid w:val="003E0585"/>
    <w:rsid w:val="005D48DE"/>
    <w:rsid w:val="00670FF3"/>
    <w:rsid w:val="006D0EBD"/>
    <w:rsid w:val="006F3414"/>
    <w:rsid w:val="00731758"/>
    <w:rsid w:val="00732463"/>
    <w:rsid w:val="007D1E7D"/>
    <w:rsid w:val="008050D8"/>
    <w:rsid w:val="00861689"/>
    <w:rsid w:val="008A6A7E"/>
    <w:rsid w:val="008D685D"/>
    <w:rsid w:val="00A014FD"/>
    <w:rsid w:val="00A01D6B"/>
    <w:rsid w:val="00AB226D"/>
    <w:rsid w:val="00B060B1"/>
    <w:rsid w:val="00B84B8A"/>
    <w:rsid w:val="00C70C3A"/>
    <w:rsid w:val="00C86F49"/>
    <w:rsid w:val="00CA04C3"/>
    <w:rsid w:val="00CD619D"/>
    <w:rsid w:val="00D73210"/>
    <w:rsid w:val="00D7534E"/>
    <w:rsid w:val="00DC4AF2"/>
    <w:rsid w:val="00E17AD0"/>
    <w:rsid w:val="00E27FE7"/>
    <w:rsid w:val="00E667D3"/>
    <w:rsid w:val="00EA18CD"/>
    <w:rsid w:val="00EC6C3C"/>
    <w:rsid w:val="00F80B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F3414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F341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F3414"/>
    <w:rPr>
      <w:sz w:val="26"/>
      <w:szCs w:val="26"/>
    </w:rPr>
  </w:style>
  <w:style w:type="paragraph" w:customStyle="1" w:styleId="Heading1">
    <w:name w:val="Heading 1"/>
    <w:basedOn w:val="a"/>
    <w:uiPriority w:val="1"/>
    <w:qFormat/>
    <w:rsid w:val="006F3414"/>
    <w:pPr>
      <w:ind w:left="397"/>
      <w:outlineLvl w:val="1"/>
    </w:pPr>
    <w:rPr>
      <w:b/>
      <w:bCs/>
      <w:sz w:val="26"/>
      <w:szCs w:val="26"/>
    </w:rPr>
  </w:style>
  <w:style w:type="paragraph" w:styleId="a4">
    <w:name w:val="List Paragraph"/>
    <w:basedOn w:val="a"/>
    <w:uiPriority w:val="1"/>
    <w:qFormat/>
    <w:rsid w:val="006F3414"/>
    <w:pPr>
      <w:ind w:left="397"/>
    </w:pPr>
  </w:style>
  <w:style w:type="paragraph" w:customStyle="1" w:styleId="TableParagraph">
    <w:name w:val="Table Paragraph"/>
    <w:basedOn w:val="a"/>
    <w:uiPriority w:val="1"/>
    <w:qFormat/>
    <w:rsid w:val="006F3414"/>
    <w:pPr>
      <w:spacing w:line="280" w:lineRule="exact"/>
      <w:ind w:left="188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076E2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76E24"/>
    <w:rPr>
      <w:rFonts w:ascii="Tahoma" w:eastAsia="Times New Roman" w:hAnsi="Tahoma" w:cs="Tahoma"/>
      <w:sz w:val="16"/>
      <w:szCs w:val="16"/>
      <w:lang w:val="ru-RU" w:eastAsia="ru-RU" w:bidi="ru-RU"/>
    </w:rPr>
  </w:style>
  <w:style w:type="table" w:styleId="a7">
    <w:name w:val="Table Grid"/>
    <w:basedOn w:val="a1"/>
    <w:uiPriority w:val="59"/>
    <w:rsid w:val="00076E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nhideWhenUsed/>
    <w:rsid w:val="00076E24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9">
    <w:name w:val="No Spacing"/>
    <w:qFormat/>
    <w:rsid w:val="008D685D"/>
    <w:pPr>
      <w:widowControl/>
      <w:suppressAutoHyphens/>
      <w:autoSpaceDE/>
      <w:autoSpaceDN/>
    </w:pPr>
    <w:rPr>
      <w:rFonts w:ascii="Calibri" w:eastAsia="Calibri" w:hAnsi="Calibri" w:cs="Calibri"/>
      <w:lang w:val="ru-RU" w:eastAsia="ar-SA"/>
    </w:rPr>
  </w:style>
  <w:style w:type="table" w:styleId="aa">
    <w:name w:val="Light Shading"/>
    <w:basedOn w:val="a1"/>
    <w:uiPriority w:val="60"/>
    <w:rsid w:val="008D685D"/>
    <w:pPr>
      <w:widowControl/>
      <w:autoSpaceDE/>
      <w:autoSpaceDN/>
    </w:pPr>
    <w:rPr>
      <w:color w:val="000000" w:themeColor="text1" w:themeShade="BF"/>
      <w:lang w:val="ru-RU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b">
    <w:name w:val="header"/>
    <w:basedOn w:val="a"/>
    <w:link w:val="ac"/>
    <w:uiPriority w:val="99"/>
    <w:semiHidden/>
    <w:unhideWhenUsed/>
    <w:rsid w:val="008A6A7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8A6A7E"/>
    <w:rPr>
      <w:rFonts w:ascii="Times New Roman" w:eastAsia="Times New Roman" w:hAnsi="Times New Roman" w:cs="Times New Roman"/>
      <w:lang w:val="ru-RU" w:eastAsia="ru-RU" w:bidi="ru-RU"/>
    </w:rPr>
  </w:style>
  <w:style w:type="paragraph" w:styleId="ad">
    <w:name w:val="footer"/>
    <w:basedOn w:val="a"/>
    <w:link w:val="ae"/>
    <w:uiPriority w:val="99"/>
    <w:semiHidden/>
    <w:unhideWhenUsed/>
    <w:rsid w:val="008A6A7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8A6A7E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866</Words>
  <Characters>4937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Годовой календарный учебный график</vt:lpstr>
    </vt:vector>
  </TitlesOfParts>
  <Company>Grizli777</Company>
  <LinksUpToDate>false</LinksUpToDate>
  <CharactersWithSpaces>5792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Годовой календарный учебный график</dc:title>
  <dc:creator>teacher</dc:creator>
  <cp:lastModifiedBy>Директор</cp:lastModifiedBy>
  <cp:revision>3</cp:revision>
  <cp:lastPrinted>2021-09-20T08:36:00Z</cp:lastPrinted>
  <dcterms:created xsi:type="dcterms:W3CDTF">2022-09-20T06:50:00Z</dcterms:created>
  <dcterms:modified xsi:type="dcterms:W3CDTF">2022-09-20T06:51:00Z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2019-09-04T00:00:00Z</vt:filetime>
  </property>
</Properties>
</file>